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52D48" w:rsidRPr="00572532" w:rsidRDefault="00683406" w:rsidP="00352D48">
      <w:pPr>
        <w:pStyle w:val="a4"/>
        <w:jc w:val="right"/>
        <w:rPr>
          <w:rFonts w:ascii="Arial" w:hAnsi="Arial" w:cs="Arial"/>
          <w:b/>
          <w:i/>
          <w:color w:val="FF0000"/>
          <w:sz w:val="32"/>
        </w:rPr>
      </w:pPr>
      <w:r w:rsidRPr="00572532">
        <w:rPr>
          <w:rFonts w:ascii="Arial" w:hAnsi="Arial" w:cs="Arial"/>
          <w:b/>
          <w:i/>
          <w:color w:val="FF0000"/>
          <w:sz w:val="32"/>
        </w:rPr>
        <w:t>Германия</w:t>
      </w:r>
      <w:r w:rsidR="00572532">
        <w:rPr>
          <w:rFonts w:ascii="Arial" w:hAnsi="Arial" w:cs="Arial"/>
          <w:b/>
          <w:i/>
          <w:color w:val="FF0000"/>
          <w:sz w:val="32"/>
        </w:rPr>
        <w:t>,</w:t>
      </w:r>
      <w:r w:rsidR="00572532" w:rsidRPr="00572532">
        <w:rPr>
          <w:rFonts w:ascii="Arial" w:hAnsi="Arial" w:cs="Arial"/>
          <w:b/>
          <w:i/>
          <w:color w:val="FF0000"/>
          <w:sz w:val="32"/>
        </w:rPr>
        <w:t>1966 год</w:t>
      </w:r>
      <w:r w:rsidR="00352D48" w:rsidRPr="00572532">
        <w:rPr>
          <w:rFonts w:ascii="Arial" w:hAnsi="Arial" w:cs="Arial"/>
          <w:b/>
          <w:i/>
          <w:color w:val="FF0000"/>
          <w:sz w:val="32"/>
        </w:rPr>
        <w:t>.</w:t>
      </w:r>
    </w:p>
    <w:p w:rsidR="00352D48" w:rsidRPr="00572532" w:rsidRDefault="00352D48" w:rsidP="00352D48">
      <w:pPr>
        <w:pStyle w:val="a4"/>
        <w:jc w:val="right"/>
        <w:rPr>
          <w:rFonts w:ascii="Arial" w:hAnsi="Arial" w:cs="Arial"/>
          <w:b/>
          <w:i/>
          <w:color w:val="FF0000"/>
          <w:sz w:val="32"/>
        </w:rPr>
      </w:pPr>
      <w:r w:rsidRPr="00572532">
        <w:rPr>
          <w:rFonts w:ascii="Arial" w:hAnsi="Arial" w:cs="Arial"/>
          <w:b/>
          <w:i/>
          <w:color w:val="FF0000"/>
          <w:sz w:val="32"/>
        </w:rPr>
        <w:t xml:space="preserve">Из воспоминаний </w:t>
      </w:r>
    </w:p>
    <w:p w:rsidR="00352D48" w:rsidRPr="00572532" w:rsidRDefault="00352D48" w:rsidP="00352D48">
      <w:pPr>
        <w:pStyle w:val="a4"/>
        <w:jc w:val="right"/>
        <w:rPr>
          <w:rFonts w:ascii="Arial" w:hAnsi="Arial" w:cs="Arial"/>
          <w:b/>
          <w:i/>
          <w:color w:val="FF0000"/>
          <w:sz w:val="32"/>
        </w:rPr>
      </w:pPr>
      <w:r w:rsidRPr="00572532">
        <w:rPr>
          <w:rFonts w:ascii="Arial" w:hAnsi="Arial" w:cs="Arial"/>
          <w:b/>
          <w:i/>
          <w:color w:val="FF0000"/>
          <w:sz w:val="32"/>
        </w:rPr>
        <w:t xml:space="preserve">Валентины Александровны </w:t>
      </w:r>
      <w:proofErr w:type="spellStart"/>
      <w:r w:rsidRPr="00572532">
        <w:rPr>
          <w:rFonts w:ascii="Arial" w:hAnsi="Arial" w:cs="Arial"/>
          <w:b/>
          <w:i/>
          <w:color w:val="FF0000"/>
          <w:sz w:val="32"/>
        </w:rPr>
        <w:t>Бартеньевой</w:t>
      </w:r>
      <w:proofErr w:type="spellEnd"/>
    </w:p>
    <w:p w:rsidR="00644B85" w:rsidRPr="00572532" w:rsidRDefault="00683406" w:rsidP="00352D48">
      <w:pPr>
        <w:pStyle w:val="a4"/>
        <w:jc w:val="right"/>
        <w:rPr>
          <w:rFonts w:ascii="Arial" w:hAnsi="Arial" w:cs="Arial"/>
          <w:b/>
          <w:i/>
          <w:sz w:val="32"/>
        </w:rPr>
      </w:pPr>
      <w:r w:rsidRPr="00572532">
        <w:rPr>
          <w:rFonts w:ascii="Arial" w:hAnsi="Arial" w:cs="Arial"/>
          <w:b/>
          <w:i/>
          <w:sz w:val="32"/>
        </w:rPr>
        <w:t xml:space="preserve"> </w:t>
      </w:r>
    </w:p>
    <w:p w:rsidR="00683406" w:rsidRDefault="00683406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Новое назначение мужа </w:t>
      </w:r>
      <w:r w:rsidR="00352D48" w:rsidRPr="00572532">
        <w:rPr>
          <w:rFonts w:ascii="Arial" w:hAnsi="Arial" w:cs="Arial"/>
          <w:sz w:val="32"/>
          <w:szCs w:val="28"/>
        </w:rPr>
        <w:t xml:space="preserve">- </w:t>
      </w:r>
      <w:r w:rsidRPr="00572532">
        <w:rPr>
          <w:rFonts w:ascii="Arial" w:hAnsi="Arial" w:cs="Arial"/>
          <w:sz w:val="32"/>
          <w:szCs w:val="28"/>
        </w:rPr>
        <w:t>гор</w:t>
      </w:r>
      <w:r w:rsidR="00352D48" w:rsidRPr="00572532">
        <w:rPr>
          <w:rFonts w:ascii="Arial" w:hAnsi="Arial" w:cs="Arial"/>
          <w:sz w:val="32"/>
          <w:szCs w:val="28"/>
        </w:rPr>
        <w:t>од</w:t>
      </w:r>
      <w:r w:rsidRPr="00572532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72532">
        <w:rPr>
          <w:rFonts w:ascii="Arial" w:hAnsi="Arial" w:cs="Arial"/>
          <w:sz w:val="32"/>
          <w:szCs w:val="28"/>
        </w:rPr>
        <w:t>Финов</w:t>
      </w:r>
      <w:proofErr w:type="spellEnd"/>
      <w:r w:rsidRPr="00572532">
        <w:rPr>
          <w:rFonts w:ascii="Arial" w:hAnsi="Arial" w:cs="Arial"/>
          <w:sz w:val="32"/>
          <w:szCs w:val="28"/>
        </w:rPr>
        <w:t xml:space="preserve">, край </w:t>
      </w:r>
      <w:proofErr w:type="spellStart"/>
      <w:r w:rsidRPr="00572532">
        <w:rPr>
          <w:rFonts w:ascii="Arial" w:hAnsi="Arial" w:cs="Arial"/>
          <w:sz w:val="32"/>
          <w:szCs w:val="28"/>
        </w:rPr>
        <w:t>Эберсвальд</w:t>
      </w:r>
      <w:r w:rsidR="00C41C83" w:rsidRPr="00572532">
        <w:rPr>
          <w:rFonts w:ascii="Arial" w:hAnsi="Arial" w:cs="Arial"/>
          <w:sz w:val="32"/>
          <w:szCs w:val="28"/>
        </w:rPr>
        <w:t>е</w:t>
      </w:r>
      <w:proofErr w:type="spellEnd"/>
      <w:r w:rsidR="00C41C83" w:rsidRPr="00572532">
        <w:rPr>
          <w:rFonts w:ascii="Arial" w:hAnsi="Arial" w:cs="Arial"/>
          <w:sz w:val="32"/>
          <w:szCs w:val="28"/>
        </w:rPr>
        <w:t xml:space="preserve"> </w:t>
      </w:r>
      <w:r w:rsidR="00C41C83" w:rsidRPr="00572532">
        <w:rPr>
          <w:rFonts w:ascii="Arial" w:hAnsi="Arial" w:cs="Arial"/>
          <w:i/>
          <w:sz w:val="32"/>
          <w:szCs w:val="28"/>
        </w:rPr>
        <w:t>(см. карту)</w:t>
      </w:r>
      <w:r w:rsidRPr="00572532">
        <w:rPr>
          <w:rFonts w:ascii="Arial" w:hAnsi="Arial" w:cs="Arial"/>
          <w:i/>
          <w:sz w:val="32"/>
          <w:szCs w:val="28"/>
        </w:rPr>
        <w:t>.</w:t>
      </w:r>
      <w:r w:rsidRPr="00572532">
        <w:rPr>
          <w:rFonts w:ascii="Arial" w:hAnsi="Arial" w:cs="Arial"/>
          <w:sz w:val="32"/>
          <w:szCs w:val="28"/>
        </w:rPr>
        <w:t xml:space="preserve"> Город небольшой, всего две улицы, но чистый  и аккуратный город. В 30 км от Берлина и в </w:t>
      </w:r>
      <w:r w:rsidR="00A04AC3" w:rsidRPr="00572532">
        <w:rPr>
          <w:rFonts w:ascii="Arial" w:hAnsi="Arial" w:cs="Arial"/>
          <w:sz w:val="32"/>
          <w:szCs w:val="28"/>
        </w:rPr>
        <w:t xml:space="preserve">25 км от концлагеря </w:t>
      </w:r>
      <w:bookmarkStart w:id="0" w:name="_GoBack"/>
      <w:bookmarkEnd w:id="0"/>
      <w:r w:rsidR="00644B85" w:rsidRPr="00572532">
        <w:rPr>
          <w:rFonts w:ascii="Arial" w:hAnsi="Arial" w:cs="Arial"/>
          <w:sz w:val="32"/>
          <w:szCs w:val="28"/>
        </w:rPr>
        <w:t>Заксенхаузен</w:t>
      </w:r>
      <w:r w:rsidR="00C41C83" w:rsidRPr="00572532">
        <w:rPr>
          <w:rFonts w:ascii="Arial" w:hAnsi="Arial" w:cs="Arial"/>
          <w:sz w:val="32"/>
          <w:szCs w:val="28"/>
        </w:rPr>
        <w:t xml:space="preserve"> </w:t>
      </w:r>
      <w:r w:rsidR="00C41C83" w:rsidRPr="00572532">
        <w:rPr>
          <w:rFonts w:ascii="Arial" w:hAnsi="Arial" w:cs="Arial"/>
          <w:i/>
          <w:sz w:val="32"/>
          <w:szCs w:val="28"/>
        </w:rPr>
        <w:t>(на фото)</w:t>
      </w:r>
      <w:r w:rsidRPr="00572532">
        <w:rPr>
          <w:rFonts w:ascii="Arial" w:hAnsi="Arial" w:cs="Arial"/>
          <w:i/>
          <w:sz w:val="32"/>
          <w:szCs w:val="28"/>
        </w:rPr>
        <w:t>,</w:t>
      </w:r>
      <w:r w:rsidRPr="00572532">
        <w:rPr>
          <w:rFonts w:ascii="Arial" w:hAnsi="Arial" w:cs="Arial"/>
          <w:sz w:val="32"/>
          <w:szCs w:val="28"/>
        </w:rPr>
        <w:t xml:space="preserve"> в котором находился сын Сталина.</w:t>
      </w:r>
    </w:p>
    <w:p w:rsidR="00572532" w:rsidRPr="00572532" w:rsidRDefault="00572532" w:rsidP="00572532">
      <w:pPr>
        <w:pStyle w:val="a4"/>
      </w:pPr>
    </w:p>
    <w:p w:rsidR="00C41C83" w:rsidRDefault="00C41C83" w:rsidP="00C41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26751" cy="4292891"/>
            <wp:effectExtent l="19050" t="19050" r="12349" b="124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 t="10863" r="25236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122" cy="42973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572532" w:rsidTr="00572532">
        <w:tc>
          <w:tcPr>
            <w:tcW w:w="7960" w:type="dxa"/>
          </w:tcPr>
          <w:p w:rsidR="00572532" w:rsidRDefault="00572532" w:rsidP="00C4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15891" cy="2992597"/>
                  <wp:effectExtent l="19050" t="19050" r="27559" b="17303"/>
                  <wp:docPr id="5" name="Рисунок 4" descr="http://fanday.ru/wp-content/uploads/2011/06/Image000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nday.ru/wp-content/uploads/2011/06/Image000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 b="4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758" cy="2991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572532" w:rsidRDefault="00572532" w:rsidP="00C4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53953" cy="3011647"/>
                  <wp:effectExtent l="19050" t="0" r="8547" b="0"/>
                  <wp:docPr id="6" name="Рисунок 10" descr="http://900igr.net/up/datas/194675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900igr.net/up/datas/194675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95" t="8984" r="4264" b="12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554" cy="301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532" w:rsidRDefault="00572532" w:rsidP="00C41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107" w:rsidRPr="00572532" w:rsidRDefault="00024107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Как ответвление центральной улицы </w:t>
      </w:r>
      <w:r w:rsidR="00644B85" w:rsidRPr="00572532">
        <w:rPr>
          <w:rFonts w:ascii="Arial" w:hAnsi="Arial" w:cs="Arial"/>
          <w:sz w:val="32"/>
          <w:szCs w:val="28"/>
        </w:rPr>
        <w:t xml:space="preserve">- </w:t>
      </w:r>
      <w:r w:rsidRPr="00572532">
        <w:rPr>
          <w:rFonts w:ascii="Arial" w:hAnsi="Arial" w:cs="Arial"/>
          <w:sz w:val="32"/>
          <w:szCs w:val="28"/>
        </w:rPr>
        <w:t>небольшая улочка</w:t>
      </w:r>
      <w:r w:rsidR="00644B85" w:rsidRPr="00572532">
        <w:rPr>
          <w:rFonts w:ascii="Arial" w:hAnsi="Arial" w:cs="Arial"/>
          <w:sz w:val="32"/>
          <w:szCs w:val="28"/>
        </w:rPr>
        <w:t>,</w:t>
      </w:r>
      <w:r w:rsidRPr="00572532">
        <w:rPr>
          <w:rFonts w:ascii="Arial" w:hAnsi="Arial" w:cs="Arial"/>
          <w:sz w:val="32"/>
          <w:szCs w:val="28"/>
        </w:rPr>
        <w:t xml:space="preserve"> на которой всего два здания</w:t>
      </w:r>
      <w:r w:rsidR="00644B85" w:rsidRPr="00572532">
        <w:rPr>
          <w:rFonts w:ascii="Arial" w:hAnsi="Arial" w:cs="Arial"/>
          <w:sz w:val="32"/>
          <w:szCs w:val="28"/>
        </w:rPr>
        <w:t>: КПП (</w:t>
      </w:r>
      <w:r w:rsidRPr="00572532">
        <w:rPr>
          <w:rFonts w:ascii="Arial" w:hAnsi="Arial" w:cs="Arial"/>
          <w:sz w:val="32"/>
          <w:szCs w:val="28"/>
        </w:rPr>
        <w:t>контрольно- пр</w:t>
      </w:r>
      <w:r w:rsidR="003E731F" w:rsidRPr="00572532">
        <w:rPr>
          <w:rFonts w:ascii="Arial" w:hAnsi="Arial" w:cs="Arial"/>
          <w:sz w:val="32"/>
          <w:szCs w:val="28"/>
        </w:rPr>
        <w:t xml:space="preserve">опускной пункт) в </w:t>
      </w:r>
      <w:proofErr w:type="gramStart"/>
      <w:r w:rsidR="003E731F" w:rsidRPr="00572532">
        <w:rPr>
          <w:rFonts w:ascii="Arial" w:hAnsi="Arial" w:cs="Arial"/>
          <w:sz w:val="32"/>
          <w:szCs w:val="28"/>
        </w:rPr>
        <w:t>в</w:t>
      </w:r>
      <w:proofErr w:type="gramEnd"/>
      <w:r w:rsidR="003E731F" w:rsidRPr="00572532">
        <w:rPr>
          <w:rFonts w:ascii="Arial" w:hAnsi="Arial" w:cs="Arial"/>
          <w:sz w:val="32"/>
          <w:szCs w:val="28"/>
        </w:rPr>
        <w:t>/ч (во</w:t>
      </w:r>
      <w:r w:rsidR="007A40FB" w:rsidRPr="00572532">
        <w:rPr>
          <w:rFonts w:ascii="Arial" w:hAnsi="Arial" w:cs="Arial"/>
          <w:sz w:val="32"/>
          <w:szCs w:val="28"/>
        </w:rPr>
        <w:t>и</w:t>
      </w:r>
      <w:r w:rsidR="003E731F" w:rsidRPr="00572532">
        <w:rPr>
          <w:rFonts w:ascii="Arial" w:hAnsi="Arial" w:cs="Arial"/>
          <w:sz w:val="32"/>
          <w:szCs w:val="28"/>
        </w:rPr>
        <w:t xml:space="preserve">нская </w:t>
      </w:r>
      <w:r w:rsidRPr="00572532">
        <w:rPr>
          <w:rFonts w:ascii="Arial" w:hAnsi="Arial" w:cs="Arial"/>
          <w:sz w:val="32"/>
          <w:szCs w:val="28"/>
        </w:rPr>
        <w:t xml:space="preserve"> часть), а напротив </w:t>
      </w:r>
      <w:r w:rsidR="00644B85" w:rsidRPr="00572532">
        <w:rPr>
          <w:rFonts w:ascii="Arial" w:hAnsi="Arial" w:cs="Arial"/>
          <w:sz w:val="32"/>
          <w:szCs w:val="28"/>
        </w:rPr>
        <w:t xml:space="preserve">- </w:t>
      </w:r>
      <w:r w:rsidRPr="00572532">
        <w:rPr>
          <w:rFonts w:ascii="Arial" w:hAnsi="Arial" w:cs="Arial"/>
          <w:sz w:val="32"/>
          <w:szCs w:val="28"/>
        </w:rPr>
        <w:t>невысокое готического стиля строение, кладб</w:t>
      </w:r>
      <w:r w:rsidR="002A136E" w:rsidRPr="00572532">
        <w:rPr>
          <w:rFonts w:ascii="Arial" w:hAnsi="Arial" w:cs="Arial"/>
          <w:sz w:val="32"/>
          <w:szCs w:val="28"/>
        </w:rPr>
        <w:t xml:space="preserve">ище. Это </w:t>
      </w:r>
      <w:r w:rsidR="00644B85" w:rsidRPr="00572532">
        <w:rPr>
          <w:rFonts w:ascii="Arial" w:hAnsi="Arial" w:cs="Arial"/>
          <w:sz w:val="32"/>
          <w:szCs w:val="28"/>
        </w:rPr>
        <w:t xml:space="preserve">я </w:t>
      </w:r>
      <w:r w:rsidR="002A136E" w:rsidRPr="00572532">
        <w:rPr>
          <w:rFonts w:ascii="Arial" w:hAnsi="Arial" w:cs="Arial"/>
          <w:sz w:val="32"/>
          <w:szCs w:val="28"/>
        </w:rPr>
        <w:t>узнала немного позже.</w:t>
      </w:r>
    </w:p>
    <w:p w:rsidR="002A136E" w:rsidRPr="00572532" w:rsidRDefault="002A136E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>Однажды увидела странную процессию</w:t>
      </w:r>
      <w:r w:rsidR="00A04AC3" w:rsidRPr="00572532">
        <w:rPr>
          <w:rFonts w:ascii="Arial" w:hAnsi="Arial" w:cs="Arial"/>
          <w:sz w:val="32"/>
          <w:szCs w:val="28"/>
        </w:rPr>
        <w:t>,</w:t>
      </w:r>
      <w:r w:rsidR="007A40FB" w:rsidRPr="00572532">
        <w:rPr>
          <w:rFonts w:ascii="Arial" w:hAnsi="Arial" w:cs="Arial"/>
          <w:sz w:val="32"/>
          <w:szCs w:val="28"/>
        </w:rPr>
        <w:t xml:space="preserve"> </w:t>
      </w:r>
      <w:r w:rsidRPr="00572532">
        <w:rPr>
          <w:rFonts w:ascii="Arial" w:hAnsi="Arial" w:cs="Arial"/>
          <w:sz w:val="32"/>
          <w:szCs w:val="28"/>
        </w:rPr>
        <w:t>направля</w:t>
      </w:r>
      <w:r w:rsidR="007A40FB" w:rsidRPr="00572532">
        <w:rPr>
          <w:rFonts w:ascii="Arial" w:hAnsi="Arial" w:cs="Arial"/>
          <w:sz w:val="32"/>
          <w:szCs w:val="28"/>
        </w:rPr>
        <w:t>вшуюся к ворота</w:t>
      </w:r>
      <w:r w:rsidRPr="00572532">
        <w:rPr>
          <w:rFonts w:ascii="Arial" w:hAnsi="Arial" w:cs="Arial"/>
          <w:sz w:val="32"/>
          <w:szCs w:val="28"/>
        </w:rPr>
        <w:t>м этого здания. Я присоединилась к людям и вошла в ворота. Меня н</w:t>
      </w:r>
      <w:r w:rsidR="003E731F" w:rsidRPr="00572532">
        <w:rPr>
          <w:rFonts w:ascii="Arial" w:hAnsi="Arial" w:cs="Arial"/>
          <w:sz w:val="32"/>
          <w:szCs w:val="28"/>
        </w:rPr>
        <w:t>икто</w:t>
      </w:r>
      <w:r w:rsidRPr="00572532">
        <w:rPr>
          <w:rFonts w:ascii="Arial" w:hAnsi="Arial" w:cs="Arial"/>
          <w:sz w:val="32"/>
          <w:szCs w:val="28"/>
        </w:rPr>
        <w:t xml:space="preserve"> не остановил</w:t>
      </w:r>
      <w:r w:rsidR="003E731F" w:rsidRPr="00572532">
        <w:rPr>
          <w:rFonts w:ascii="Arial" w:hAnsi="Arial" w:cs="Arial"/>
          <w:sz w:val="32"/>
          <w:szCs w:val="28"/>
        </w:rPr>
        <w:t>, и вот</w:t>
      </w:r>
      <w:r w:rsidR="00E73F2A" w:rsidRPr="00572532">
        <w:rPr>
          <w:rFonts w:ascii="Arial" w:hAnsi="Arial" w:cs="Arial"/>
          <w:sz w:val="32"/>
          <w:szCs w:val="28"/>
        </w:rPr>
        <w:t>,</w:t>
      </w:r>
      <w:r w:rsidR="003E731F" w:rsidRPr="00572532">
        <w:rPr>
          <w:rFonts w:ascii="Arial" w:hAnsi="Arial" w:cs="Arial"/>
          <w:sz w:val="32"/>
          <w:szCs w:val="28"/>
        </w:rPr>
        <w:t xml:space="preserve"> я</w:t>
      </w:r>
      <w:r w:rsidRPr="00572532">
        <w:rPr>
          <w:rFonts w:ascii="Arial" w:hAnsi="Arial" w:cs="Arial"/>
          <w:sz w:val="32"/>
          <w:szCs w:val="28"/>
        </w:rPr>
        <w:t xml:space="preserve"> на</w:t>
      </w:r>
      <w:r w:rsidR="003E731F" w:rsidRPr="00572532">
        <w:rPr>
          <w:rFonts w:ascii="Arial" w:hAnsi="Arial" w:cs="Arial"/>
          <w:sz w:val="32"/>
          <w:szCs w:val="28"/>
        </w:rPr>
        <w:t xml:space="preserve"> территории. Только тут я поняла,</w:t>
      </w:r>
      <w:r w:rsidRPr="00572532">
        <w:rPr>
          <w:rFonts w:ascii="Arial" w:hAnsi="Arial" w:cs="Arial"/>
          <w:sz w:val="32"/>
          <w:szCs w:val="28"/>
        </w:rPr>
        <w:t xml:space="preserve"> что это кладбище</w:t>
      </w:r>
      <w:r w:rsidR="003E731F" w:rsidRPr="00572532">
        <w:rPr>
          <w:rFonts w:ascii="Arial" w:hAnsi="Arial" w:cs="Arial"/>
          <w:sz w:val="32"/>
          <w:szCs w:val="28"/>
        </w:rPr>
        <w:t>.</w:t>
      </w:r>
    </w:p>
    <w:p w:rsidR="003E731F" w:rsidRPr="00572532" w:rsidRDefault="003E731F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>Перед моим взором пред</w:t>
      </w:r>
      <w:r w:rsidR="007A40FB" w:rsidRPr="00572532">
        <w:rPr>
          <w:rFonts w:ascii="Arial" w:hAnsi="Arial" w:cs="Arial"/>
          <w:sz w:val="32"/>
          <w:szCs w:val="28"/>
        </w:rPr>
        <w:t>стали ровные однотипные могилки</w:t>
      </w:r>
      <w:r w:rsidRPr="00572532">
        <w:rPr>
          <w:rFonts w:ascii="Arial" w:hAnsi="Arial" w:cs="Arial"/>
          <w:sz w:val="32"/>
          <w:szCs w:val="28"/>
        </w:rPr>
        <w:t>, а немного в сторон</w:t>
      </w:r>
      <w:r w:rsidR="007A40FB" w:rsidRPr="00572532">
        <w:rPr>
          <w:rFonts w:ascii="Arial" w:hAnsi="Arial" w:cs="Arial"/>
          <w:sz w:val="32"/>
          <w:szCs w:val="28"/>
        </w:rPr>
        <w:t xml:space="preserve">е расположилось русское кладбище. </w:t>
      </w:r>
      <w:r w:rsidRPr="00572532">
        <w:rPr>
          <w:rFonts w:ascii="Arial" w:hAnsi="Arial" w:cs="Arial"/>
          <w:sz w:val="32"/>
          <w:szCs w:val="28"/>
        </w:rPr>
        <w:t>Оно резко отлич</w:t>
      </w:r>
      <w:r w:rsidR="007A40FB" w:rsidRPr="00572532">
        <w:rPr>
          <w:rFonts w:ascii="Arial" w:hAnsi="Arial" w:cs="Arial"/>
          <w:sz w:val="32"/>
          <w:szCs w:val="28"/>
        </w:rPr>
        <w:t xml:space="preserve">алось от   немецкого   характерными   особенностями: разнообразные кресты из металла и дерева. На некоторых были даже </w:t>
      </w:r>
      <w:r w:rsidR="00DF2F7D" w:rsidRPr="00572532">
        <w:rPr>
          <w:rFonts w:ascii="Arial" w:hAnsi="Arial" w:cs="Arial"/>
          <w:sz w:val="32"/>
          <w:szCs w:val="28"/>
        </w:rPr>
        <w:t>фотографии и, конечно</w:t>
      </w:r>
      <w:r w:rsidR="00644B85" w:rsidRPr="00572532">
        <w:rPr>
          <w:rFonts w:ascii="Arial" w:hAnsi="Arial" w:cs="Arial"/>
          <w:sz w:val="32"/>
          <w:szCs w:val="28"/>
        </w:rPr>
        <w:t>,</w:t>
      </w:r>
      <w:r w:rsidR="00DF2F7D" w:rsidRPr="00572532">
        <w:rPr>
          <w:rFonts w:ascii="Arial" w:hAnsi="Arial" w:cs="Arial"/>
          <w:sz w:val="32"/>
          <w:szCs w:val="28"/>
        </w:rPr>
        <w:t xml:space="preserve"> фамили</w:t>
      </w:r>
      <w:r w:rsidR="00644B85" w:rsidRPr="00572532">
        <w:rPr>
          <w:rFonts w:ascii="Arial" w:hAnsi="Arial" w:cs="Arial"/>
          <w:sz w:val="32"/>
          <w:szCs w:val="28"/>
        </w:rPr>
        <w:t>я,</w:t>
      </w:r>
      <w:r w:rsidR="00DF2F7D" w:rsidRPr="00572532">
        <w:rPr>
          <w:rFonts w:ascii="Arial" w:hAnsi="Arial" w:cs="Arial"/>
          <w:sz w:val="32"/>
          <w:szCs w:val="28"/>
        </w:rPr>
        <w:t xml:space="preserve"> имя, отчество и даты жизни </w:t>
      </w:r>
      <w:proofErr w:type="gramStart"/>
      <w:r w:rsidR="00644B85" w:rsidRPr="00572532">
        <w:rPr>
          <w:rFonts w:ascii="Arial" w:hAnsi="Arial" w:cs="Arial"/>
          <w:sz w:val="32"/>
          <w:szCs w:val="28"/>
        </w:rPr>
        <w:t>похороненного</w:t>
      </w:r>
      <w:proofErr w:type="gramEnd"/>
      <w:r w:rsidR="00DF2F7D" w:rsidRPr="00572532">
        <w:rPr>
          <w:rFonts w:ascii="Arial" w:hAnsi="Arial" w:cs="Arial"/>
          <w:sz w:val="32"/>
          <w:szCs w:val="28"/>
        </w:rPr>
        <w:t>.</w:t>
      </w:r>
    </w:p>
    <w:p w:rsidR="00644B85" w:rsidRPr="00572532" w:rsidRDefault="00644B85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Мы с мужем решили узнать, что это за люди. Оказалось, что в 1945 в городе стоял русский госпиталь. На другой день я вновь пришла на кладбище, сфотографировала все 29 захоронений. </w:t>
      </w:r>
      <w:r w:rsidRPr="00572532">
        <w:rPr>
          <w:rFonts w:ascii="Arial" w:hAnsi="Arial" w:cs="Arial"/>
          <w:sz w:val="32"/>
          <w:szCs w:val="28"/>
        </w:rPr>
        <w:lastRenderedPageBreak/>
        <w:t>Вечером мы начали писать письмо в архив Министерства Обороны</w:t>
      </w:r>
      <w:r w:rsidR="005533CC" w:rsidRPr="00572532">
        <w:rPr>
          <w:rFonts w:ascii="Arial" w:hAnsi="Arial" w:cs="Arial"/>
          <w:sz w:val="32"/>
          <w:szCs w:val="28"/>
        </w:rPr>
        <w:t xml:space="preserve">, в город Подольск Московской области, </w:t>
      </w:r>
      <w:r w:rsidR="00E73F2A" w:rsidRPr="00572532">
        <w:rPr>
          <w:rFonts w:ascii="Arial" w:hAnsi="Arial" w:cs="Arial"/>
          <w:sz w:val="32"/>
          <w:szCs w:val="28"/>
        </w:rPr>
        <w:t xml:space="preserve">- </w:t>
      </w:r>
      <w:r w:rsidR="005533CC" w:rsidRPr="00572532">
        <w:rPr>
          <w:rFonts w:ascii="Arial" w:hAnsi="Arial" w:cs="Arial"/>
          <w:sz w:val="32"/>
          <w:szCs w:val="28"/>
        </w:rPr>
        <w:t xml:space="preserve">ул. Кирова, дом 74, и в Саратов, </w:t>
      </w:r>
      <w:r w:rsidR="00E73F2A" w:rsidRPr="00572532">
        <w:rPr>
          <w:rFonts w:ascii="Arial" w:hAnsi="Arial" w:cs="Arial"/>
          <w:sz w:val="32"/>
          <w:szCs w:val="28"/>
        </w:rPr>
        <w:t xml:space="preserve">- </w:t>
      </w:r>
      <w:r w:rsidR="005533CC" w:rsidRPr="00572532">
        <w:rPr>
          <w:rFonts w:ascii="Arial" w:hAnsi="Arial" w:cs="Arial"/>
          <w:sz w:val="32"/>
          <w:szCs w:val="28"/>
        </w:rPr>
        <w:t xml:space="preserve">ул. Большая Садовая, дом 162. </w:t>
      </w:r>
    </w:p>
    <w:p w:rsidR="005533CC" w:rsidRPr="00572532" w:rsidRDefault="005533CC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>Около месяца ждали ответ. Получили все данные: где родился, кто из родственников жив, их адрес. Я хотела, чтобы родственники знали, где похоронен их сын, муж, отец и т.д.</w:t>
      </w:r>
    </w:p>
    <w:p w:rsidR="005533CC" w:rsidRPr="00572532" w:rsidRDefault="005533CC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Ещё через два месяца мы получили от родственников ответы на наши письма. С ними я пошла к командиру полка, показала фото всех захоронений и стала убеждать его поставить приличные памятники погибшим. </w:t>
      </w:r>
    </w:p>
    <w:p w:rsidR="005533CC" w:rsidRPr="00572532" w:rsidRDefault="005533CC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У него в войну погибли отец, дядька, остался инвалидом сын. Он сразу поддержал меня и пообещал обсудить этот вопрос с военными. 8 мая 1967 года начали эту работу солдаты нашей части. С этого </w:t>
      </w:r>
      <w:r w:rsidR="00B57EAC" w:rsidRPr="00572532">
        <w:rPr>
          <w:rFonts w:ascii="Arial" w:hAnsi="Arial" w:cs="Arial"/>
          <w:sz w:val="32"/>
          <w:szCs w:val="28"/>
        </w:rPr>
        <w:t xml:space="preserve">началась моя поисковая работа. </w:t>
      </w:r>
    </w:p>
    <w:p w:rsidR="00E73F2A" w:rsidRPr="00572532" w:rsidRDefault="00B57EAC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В 1970 году наш полк перевели на Дальний Восток, в Хабаровск. </w:t>
      </w:r>
    </w:p>
    <w:p w:rsidR="00E73F2A" w:rsidRDefault="00E73F2A" w:rsidP="0057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3453" cy="3189556"/>
            <wp:effectExtent l="19050" t="0" r="2447" b="0"/>
            <wp:docPr id="3" name="Рисунок 4" descr="http://900igr.net/up/datai/90176/0011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90176/0011-007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60" cy="31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AC" w:rsidRPr="00572532" w:rsidRDefault="00B57EAC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lastRenderedPageBreak/>
        <w:t xml:space="preserve">Я работала завучем по воспитательной работе. В 1971 году школе № 67 исполнялось 30 лет. В 1941-м ребята, окончившие 10 классов, были призваны в армию. Вернулись с войны только 13. Мы нашли учительницу, которая провожала своих ребят на фронт. Она помнила их всех по именам. Начались поиски </w:t>
      </w:r>
      <w:proofErr w:type="gramStart"/>
      <w:r w:rsidRPr="00572532">
        <w:rPr>
          <w:rFonts w:ascii="Arial" w:hAnsi="Arial" w:cs="Arial"/>
          <w:sz w:val="32"/>
          <w:szCs w:val="28"/>
        </w:rPr>
        <w:t>вернувшихся</w:t>
      </w:r>
      <w:proofErr w:type="gramEnd"/>
      <w:r w:rsidRPr="00572532">
        <w:rPr>
          <w:rFonts w:ascii="Arial" w:hAnsi="Arial" w:cs="Arial"/>
          <w:sz w:val="32"/>
          <w:szCs w:val="28"/>
        </w:rPr>
        <w:t>. А в школе был объявлен конкурс на лучший рисунок памятника ушедшим на фронт 10-классникам. Только к 8 мая 1972 года во дворе школы был поставлен памятник. На нём выбито:</w:t>
      </w:r>
    </w:p>
    <w:tbl>
      <w:tblPr>
        <w:tblStyle w:val="a7"/>
        <w:tblW w:w="0" w:type="auto"/>
        <w:tblInd w:w="5637" w:type="dxa"/>
        <w:tblLook w:val="04A0"/>
      </w:tblPr>
      <w:tblGrid>
        <w:gridCol w:w="4961"/>
      </w:tblGrid>
      <w:tr w:rsidR="00E810E2" w:rsidTr="0057253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E810E2" w:rsidRPr="00E810E2" w:rsidRDefault="00E810E2" w:rsidP="00E810E2">
            <w:pPr>
              <w:pStyle w:val="a4"/>
            </w:pPr>
          </w:p>
          <w:p w:rsidR="00E810E2" w:rsidRPr="00572532" w:rsidRDefault="00E810E2" w:rsidP="00E810E2">
            <w:pPr>
              <w:pStyle w:val="a4"/>
              <w:ind w:firstLine="175"/>
              <w:rPr>
                <w:rFonts w:ascii="Arial" w:hAnsi="Arial" w:cs="Arial"/>
                <w:i/>
                <w:sz w:val="32"/>
              </w:rPr>
            </w:pPr>
            <w:r w:rsidRPr="00572532">
              <w:rPr>
                <w:rFonts w:ascii="Arial" w:hAnsi="Arial" w:cs="Arial"/>
                <w:i/>
                <w:sz w:val="32"/>
              </w:rPr>
              <w:t>«Мы ушли из этой школы</w:t>
            </w:r>
          </w:p>
          <w:p w:rsidR="00E810E2" w:rsidRPr="00572532" w:rsidRDefault="00E810E2" w:rsidP="00E810E2">
            <w:pPr>
              <w:pStyle w:val="a4"/>
              <w:ind w:firstLine="175"/>
              <w:rPr>
                <w:rFonts w:ascii="Arial" w:hAnsi="Arial" w:cs="Arial"/>
                <w:i/>
                <w:sz w:val="32"/>
              </w:rPr>
            </w:pPr>
            <w:r w:rsidRPr="00572532">
              <w:rPr>
                <w:rFonts w:ascii="Arial" w:hAnsi="Arial" w:cs="Arial"/>
                <w:i/>
                <w:sz w:val="32"/>
              </w:rPr>
              <w:t>Прямо в вихри грозовые.</w:t>
            </w:r>
          </w:p>
          <w:p w:rsidR="00E810E2" w:rsidRPr="00572532" w:rsidRDefault="00E810E2" w:rsidP="00E810E2">
            <w:pPr>
              <w:pStyle w:val="a4"/>
              <w:ind w:firstLine="175"/>
              <w:rPr>
                <w:rFonts w:ascii="Arial" w:hAnsi="Arial" w:cs="Arial"/>
                <w:i/>
                <w:sz w:val="32"/>
              </w:rPr>
            </w:pPr>
            <w:r w:rsidRPr="00572532">
              <w:rPr>
                <w:rFonts w:ascii="Arial" w:hAnsi="Arial" w:cs="Arial"/>
                <w:i/>
                <w:sz w:val="32"/>
              </w:rPr>
              <w:t>Помните о нас, живые.</w:t>
            </w:r>
          </w:p>
          <w:p w:rsidR="00E810E2" w:rsidRPr="00572532" w:rsidRDefault="00E810E2" w:rsidP="00E810E2">
            <w:pPr>
              <w:pStyle w:val="a4"/>
              <w:ind w:firstLine="175"/>
              <w:rPr>
                <w:rFonts w:ascii="Arial" w:hAnsi="Arial" w:cs="Arial"/>
                <w:i/>
                <w:sz w:val="32"/>
              </w:rPr>
            </w:pPr>
            <w:r w:rsidRPr="00572532">
              <w:rPr>
                <w:rFonts w:ascii="Arial" w:hAnsi="Arial" w:cs="Arial"/>
                <w:i/>
                <w:sz w:val="32"/>
              </w:rPr>
              <w:t>Будьте счастливы, живые».</w:t>
            </w:r>
          </w:p>
          <w:p w:rsidR="00E810E2" w:rsidRDefault="00E810E2" w:rsidP="00352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D48" w:rsidRDefault="00352D48" w:rsidP="00352D48">
      <w:pPr>
        <w:pStyle w:val="a4"/>
      </w:pPr>
    </w:p>
    <w:p w:rsidR="00B57EAC" w:rsidRPr="00572532" w:rsidRDefault="00B57EAC" w:rsidP="00352D48">
      <w:pPr>
        <w:ind w:firstLine="567"/>
        <w:jc w:val="both"/>
        <w:rPr>
          <w:rFonts w:ascii="Arial" w:hAnsi="Arial" w:cs="Arial"/>
          <w:sz w:val="32"/>
          <w:szCs w:val="28"/>
        </w:rPr>
      </w:pPr>
      <w:r w:rsidRPr="00572532">
        <w:rPr>
          <w:rFonts w:ascii="Arial" w:hAnsi="Arial" w:cs="Arial"/>
          <w:sz w:val="32"/>
          <w:szCs w:val="28"/>
        </w:rPr>
        <w:t xml:space="preserve">На день открытия памятника мы пригласили всех, кого смогли отыскать. И они приехали из Москвы и с Сахалина, из </w:t>
      </w:r>
      <w:r w:rsidR="00352D48" w:rsidRPr="00572532">
        <w:rPr>
          <w:rFonts w:ascii="Arial" w:hAnsi="Arial" w:cs="Arial"/>
          <w:sz w:val="32"/>
          <w:szCs w:val="28"/>
        </w:rPr>
        <w:t>Биробиджана и Уссурийска, Камчатки и Сибири.</w:t>
      </w:r>
    </w:p>
    <w:p w:rsidR="00352D48" w:rsidRPr="00572532" w:rsidRDefault="00352D48" w:rsidP="00352D48">
      <w:pPr>
        <w:jc w:val="right"/>
        <w:rPr>
          <w:rFonts w:ascii="Arial" w:hAnsi="Arial" w:cs="Arial"/>
          <w:i/>
          <w:sz w:val="32"/>
          <w:szCs w:val="28"/>
        </w:rPr>
      </w:pPr>
      <w:r w:rsidRPr="00572532">
        <w:rPr>
          <w:rFonts w:ascii="Arial" w:hAnsi="Arial" w:cs="Arial"/>
          <w:i/>
          <w:sz w:val="32"/>
          <w:szCs w:val="28"/>
        </w:rPr>
        <w:t>В. А. Бартеньева</w:t>
      </w:r>
    </w:p>
    <w:p w:rsidR="00B57EAC" w:rsidRDefault="00B57EAC" w:rsidP="00A04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4B85" w:rsidRPr="00A04AC3" w:rsidRDefault="00644B85" w:rsidP="00A04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06" w:rsidRPr="00A04AC3" w:rsidRDefault="00683406" w:rsidP="00A04A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406" w:rsidRPr="00A04AC3" w:rsidSect="0057253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FCD"/>
    <w:multiLevelType w:val="hybridMultilevel"/>
    <w:tmpl w:val="6D46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568D1"/>
    <w:multiLevelType w:val="hybridMultilevel"/>
    <w:tmpl w:val="E510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406"/>
    <w:rsid w:val="00024107"/>
    <w:rsid w:val="001172BB"/>
    <w:rsid w:val="002514C7"/>
    <w:rsid w:val="002A136E"/>
    <w:rsid w:val="00352D48"/>
    <w:rsid w:val="003E731F"/>
    <w:rsid w:val="004D4018"/>
    <w:rsid w:val="005533CC"/>
    <w:rsid w:val="00572532"/>
    <w:rsid w:val="00644B85"/>
    <w:rsid w:val="00683406"/>
    <w:rsid w:val="007A40FB"/>
    <w:rsid w:val="00A04AC3"/>
    <w:rsid w:val="00A85C03"/>
    <w:rsid w:val="00B57EAC"/>
    <w:rsid w:val="00C41C83"/>
    <w:rsid w:val="00DF2F7D"/>
    <w:rsid w:val="00E73F2A"/>
    <w:rsid w:val="00E8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7"/>
    <w:pPr>
      <w:ind w:left="720"/>
      <w:contextualSpacing/>
    </w:pPr>
  </w:style>
  <w:style w:type="paragraph" w:styleId="a4">
    <w:name w:val="No Spacing"/>
    <w:uiPriority w:val="1"/>
    <w:qFormat/>
    <w:rsid w:val="00352D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C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8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Елена Игоревна</dc:creator>
  <cp:keywords/>
  <dc:description/>
  <cp:lastModifiedBy>владелец</cp:lastModifiedBy>
  <cp:revision>10</cp:revision>
  <dcterms:created xsi:type="dcterms:W3CDTF">2018-02-05T09:34:00Z</dcterms:created>
  <dcterms:modified xsi:type="dcterms:W3CDTF">2018-03-26T14:57:00Z</dcterms:modified>
</cp:coreProperties>
</file>