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663B0A" w:rsidRPr="00663B0A" w:rsidRDefault="00663B0A" w:rsidP="00EF5AEC">
      <w:pPr>
        <w:pStyle w:val="a3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:rsidR="00EF5AEC" w:rsidRPr="00F6063E" w:rsidRDefault="00EF5AEC" w:rsidP="00EF5AEC">
      <w:pPr>
        <w:pStyle w:val="a3"/>
        <w:shd w:val="clear" w:color="auto" w:fill="FFFFFF" w:themeFill="background1"/>
        <w:jc w:val="center"/>
        <w:rPr>
          <w:rFonts w:ascii="Arial" w:hAnsi="Arial" w:cs="Arial"/>
          <w:color w:val="C00000"/>
          <w:sz w:val="56"/>
        </w:rPr>
      </w:pPr>
      <w:r w:rsidRPr="00F6063E">
        <w:rPr>
          <w:rFonts w:ascii="Arial" w:hAnsi="Arial" w:cs="Arial"/>
          <w:color w:val="C00000"/>
          <w:sz w:val="56"/>
        </w:rPr>
        <w:t>С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>Т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>А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>Л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>И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>Н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>Г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proofErr w:type="gramStart"/>
      <w:r w:rsidRPr="00F6063E">
        <w:rPr>
          <w:rFonts w:ascii="Arial" w:hAnsi="Arial" w:cs="Arial"/>
          <w:color w:val="C00000"/>
          <w:sz w:val="56"/>
        </w:rPr>
        <w:t>Р</w:t>
      </w:r>
      <w:proofErr w:type="gramEnd"/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>А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 xml:space="preserve">Д </w:t>
      </w:r>
      <w:r w:rsidR="00663B0A" w:rsidRPr="00F6063E">
        <w:rPr>
          <w:rFonts w:ascii="Arial" w:hAnsi="Arial" w:cs="Arial"/>
          <w:color w:val="C00000"/>
          <w:sz w:val="56"/>
        </w:rPr>
        <w:t xml:space="preserve">  </w:t>
      </w:r>
      <w:r w:rsidRPr="00F6063E">
        <w:rPr>
          <w:rFonts w:ascii="Arial" w:hAnsi="Arial" w:cs="Arial"/>
          <w:color w:val="C00000"/>
          <w:sz w:val="56"/>
        </w:rPr>
        <w:t>Н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>А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 xml:space="preserve"> К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>А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>Р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>Т</w:t>
      </w:r>
      <w:r w:rsidR="00663B0A" w:rsidRPr="00F6063E">
        <w:rPr>
          <w:rFonts w:ascii="Arial" w:hAnsi="Arial" w:cs="Arial"/>
          <w:color w:val="C00000"/>
          <w:sz w:val="56"/>
        </w:rPr>
        <w:t xml:space="preserve"> </w:t>
      </w:r>
      <w:r w:rsidRPr="00F6063E">
        <w:rPr>
          <w:rFonts w:ascii="Arial" w:hAnsi="Arial" w:cs="Arial"/>
          <w:color w:val="C00000"/>
          <w:sz w:val="56"/>
        </w:rPr>
        <w:t xml:space="preserve">Е </w:t>
      </w:r>
      <w:r w:rsidR="00663B0A" w:rsidRPr="00F6063E">
        <w:rPr>
          <w:rFonts w:ascii="Arial" w:hAnsi="Arial" w:cs="Arial"/>
          <w:color w:val="C00000"/>
          <w:sz w:val="56"/>
        </w:rPr>
        <w:t xml:space="preserve">  </w:t>
      </w:r>
      <w:r w:rsidR="00F6063E">
        <w:rPr>
          <w:rFonts w:ascii="Arial" w:hAnsi="Arial" w:cs="Arial"/>
          <w:color w:val="C00000"/>
          <w:sz w:val="56"/>
        </w:rPr>
        <w:t>П Л А Н Е Т Ы</w:t>
      </w:r>
    </w:p>
    <w:p w:rsidR="00663B0A" w:rsidRPr="00663B0A" w:rsidRDefault="00663B0A" w:rsidP="00EF5AEC">
      <w:pPr>
        <w:pStyle w:val="a3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tbl>
      <w:tblPr>
        <w:tblStyle w:val="a4"/>
        <w:tblW w:w="15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16"/>
        <w:gridCol w:w="7668"/>
      </w:tblGrid>
      <w:tr w:rsidR="00923EFA" w:rsidTr="00663B0A">
        <w:tc>
          <w:tcPr>
            <w:tcW w:w="8256" w:type="dxa"/>
            <w:vAlign w:val="center"/>
          </w:tcPr>
          <w:p w:rsidR="00923EFA" w:rsidRDefault="00923EFA" w:rsidP="00663B0A">
            <w:pPr>
              <w:jc w:val="center"/>
              <w:rPr>
                <w:rFonts w:ascii="Arial" w:hAnsi="Arial" w:cs="Arial"/>
                <w:sz w:val="24"/>
              </w:rPr>
            </w:pPr>
            <w:r w:rsidRPr="00EF5AEC">
              <w:rPr>
                <w:rFonts w:ascii="Arial" w:hAnsi="Arial" w:cs="Arial"/>
                <w:noProof/>
                <w:sz w:val="24"/>
                <w:lang w:eastAsia="ru-RU"/>
              </w:rPr>
              <w:drawing>
                <wp:inline distT="0" distB="0" distL="0" distR="0">
                  <wp:extent cx="4569728" cy="2017221"/>
                  <wp:effectExtent l="171450" t="133350" r="402322" b="344979"/>
                  <wp:docPr id="3" name="Рисунок 1" descr="https://i1.wp.com/static.panoramio.com/photos/large/7824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wp.com/static.panoramio.com/photos/large/7824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917" cy="20195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3EFA" w:rsidRDefault="00923EFA" w:rsidP="00663B0A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728" w:type="dxa"/>
            <w:vAlign w:val="center"/>
          </w:tcPr>
          <w:p w:rsidR="00923EFA" w:rsidRDefault="00663B0A" w:rsidP="00663B0A">
            <w:pPr>
              <w:jc w:val="center"/>
              <w:rPr>
                <w:rFonts w:ascii="Arial" w:hAnsi="Arial" w:cs="Arial"/>
                <w:sz w:val="24"/>
              </w:rPr>
            </w:pPr>
            <w:r w:rsidRPr="00663B0A">
              <w:rPr>
                <w:rFonts w:ascii="Arial" w:hAnsi="Arial" w:cs="Arial"/>
                <w:noProof/>
                <w:sz w:val="24"/>
                <w:lang w:eastAsia="ru-RU"/>
              </w:rPr>
              <w:drawing>
                <wp:inline distT="0" distB="0" distL="0" distR="0">
                  <wp:extent cx="1665739" cy="1249211"/>
                  <wp:effectExtent l="171450" t="133350" r="391661" b="350989"/>
                  <wp:docPr id="7" name="Рисунок 5" descr="https://i0.wp.com/upload.wikimedia.org/wikipedia/commons/f/f3/Metro_de_Paris_-_Ligne_5_-_Stalingrad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0.wp.com/upload.wikimedia.org/wikipedia/commons/f/f3/Metro_de_Paris_-_Ligne_5_-_Stalingrad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12" cy="12539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63B0A">
              <w:rPr>
                <w:rFonts w:ascii="Arial" w:hAnsi="Arial" w:cs="Arial"/>
                <w:noProof/>
                <w:sz w:val="24"/>
                <w:lang w:eastAsia="ru-RU"/>
              </w:rPr>
              <w:drawing>
                <wp:inline distT="0" distB="0" distL="0" distR="0">
                  <wp:extent cx="1884783" cy="1257849"/>
                  <wp:effectExtent l="171450" t="133350" r="401217" b="342351"/>
                  <wp:docPr id="8" name="Рисунок 4" descr="https://i1.wp.com/upload.wikimedia.org/wikipedia/commons/6/6c/AX_2_Stalingrad_MF_67_2008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1.wp.com/upload.wikimedia.org/wikipedia/commons/6/6c/AX_2_Stalingrad_MF_67_2008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937" cy="12712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0A" w:rsidTr="00663B0A">
        <w:tc>
          <w:tcPr>
            <w:tcW w:w="8256" w:type="dxa"/>
            <w:tcBorders>
              <w:bottom w:val="single" w:sz="2" w:space="0" w:color="F2DBDB" w:themeColor="accent2" w:themeTint="33"/>
            </w:tcBorders>
          </w:tcPr>
          <w:p w:rsidR="00663B0A" w:rsidRPr="00EF5AEC" w:rsidRDefault="00663B0A" w:rsidP="00EF5AE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728" w:type="dxa"/>
            <w:tcBorders>
              <w:bottom w:val="single" w:sz="2" w:space="0" w:color="F2DBDB" w:themeColor="accent2" w:themeTint="33"/>
            </w:tcBorders>
          </w:tcPr>
          <w:p w:rsidR="00663B0A" w:rsidRPr="00923EFA" w:rsidRDefault="00663B0A" w:rsidP="00EF5AEC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923EFA" w:rsidTr="00663B0A">
        <w:tc>
          <w:tcPr>
            <w:tcW w:w="8256" w:type="dxa"/>
            <w:tcBorders>
              <w:top w:val="single" w:sz="2" w:space="0" w:color="F2DBDB" w:themeColor="accent2" w:themeTint="33"/>
              <w:left w:val="single" w:sz="2" w:space="0" w:color="F2DBDB" w:themeColor="accent2" w:themeTint="33"/>
              <w:bottom w:val="single" w:sz="2" w:space="0" w:color="F2DBDB" w:themeColor="accent2" w:themeTint="33"/>
              <w:right w:val="single" w:sz="2" w:space="0" w:color="F2DBDB" w:themeColor="accent2" w:themeTint="33"/>
            </w:tcBorders>
            <w:shd w:val="clear" w:color="auto" w:fill="FFFFFF" w:themeFill="background1"/>
            <w:vAlign w:val="center"/>
          </w:tcPr>
          <w:p w:rsidR="00923EFA" w:rsidRPr="00663B0A" w:rsidRDefault="00923EFA" w:rsidP="00663B0A">
            <w:pPr>
              <w:ind w:left="142"/>
              <w:rPr>
                <w:rFonts w:ascii="Arial" w:hAnsi="Arial" w:cs="Arial"/>
                <w:bCs/>
                <w:sz w:val="28"/>
                <w:szCs w:val="24"/>
              </w:rPr>
            </w:pPr>
          </w:p>
          <w:p w:rsidR="00923EFA" w:rsidRPr="00663B0A" w:rsidRDefault="00923EFA" w:rsidP="000F1F2D">
            <w:pPr>
              <w:spacing w:line="360" w:lineRule="auto"/>
              <w:ind w:left="142"/>
              <w:rPr>
                <w:rFonts w:ascii="Arial" w:hAnsi="Arial" w:cs="Arial"/>
                <w:sz w:val="28"/>
              </w:rPr>
            </w:pPr>
            <w:r w:rsidRPr="00663B0A">
              <w:rPr>
                <w:rFonts w:ascii="Arial" w:hAnsi="Arial" w:cs="Arial"/>
                <w:bCs/>
                <w:sz w:val="28"/>
                <w:szCs w:val="24"/>
              </w:rPr>
              <w:t>Сталинградская площадь, Париж, расположена</w:t>
            </w:r>
            <w:r w:rsidRPr="00663B0A">
              <w:rPr>
                <w:rFonts w:ascii="Arial" w:hAnsi="Arial" w:cs="Arial"/>
                <w:sz w:val="28"/>
                <w:szCs w:val="24"/>
              </w:rPr>
              <w:t xml:space="preserve"> в 19-м округе Парижа, проходит по набережным Луары и Сены. Называется так с 1946 года в честь Сталинградской битвы. </w:t>
            </w:r>
          </w:p>
        </w:tc>
        <w:tc>
          <w:tcPr>
            <w:tcW w:w="7728" w:type="dxa"/>
            <w:tcBorders>
              <w:top w:val="single" w:sz="2" w:space="0" w:color="F2DBDB" w:themeColor="accent2" w:themeTint="33"/>
              <w:left w:val="single" w:sz="2" w:space="0" w:color="F2DBDB" w:themeColor="accent2" w:themeTint="33"/>
              <w:bottom w:val="single" w:sz="2" w:space="0" w:color="F2DBDB" w:themeColor="accent2" w:themeTint="33"/>
              <w:right w:val="single" w:sz="2" w:space="0" w:color="F2DBDB" w:themeColor="accent2" w:themeTint="33"/>
            </w:tcBorders>
            <w:shd w:val="clear" w:color="auto" w:fill="FFFFFF" w:themeFill="background1"/>
          </w:tcPr>
          <w:p w:rsidR="00923EFA" w:rsidRPr="00663B0A" w:rsidRDefault="00923EFA" w:rsidP="00E1798B">
            <w:pPr>
              <w:pStyle w:val="a7"/>
              <w:shd w:val="clear" w:color="auto" w:fill="FFFFFF"/>
              <w:spacing w:before="240" w:beforeAutospacing="0" w:after="264" w:afterAutospacing="0"/>
              <w:ind w:left="108" w:right="33"/>
              <w:rPr>
                <w:rFonts w:ascii="Arial" w:hAnsi="Arial" w:cs="Arial"/>
                <w:sz w:val="28"/>
              </w:rPr>
            </w:pPr>
            <w:r w:rsidRPr="00663B0A">
              <w:rPr>
                <w:rFonts w:ascii="Arial" w:hAnsi="Arial" w:cs="Arial"/>
                <w:sz w:val="28"/>
              </w:rPr>
              <w:t>Станция метро в Париже находится на границе 10-го и 19-го округов французской столицы на пересечении линий 2, 5 и 7. Она расположена на площади «Сталинград», названной</w:t>
            </w:r>
            <w:r w:rsidR="00E1798B">
              <w:rPr>
                <w:rFonts w:ascii="Arial" w:hAnsi="Arial" w:cs="Arial"/>
                <w:sz w:val="28"/>
              </w:rPr>
              <w:t xml:space="preserve"> </w:t>
            </w:r>
            <w:r w:rsidRPr="00663B0A">
              <w:rPr>
                <w:rFonts w:ascii="Arial" w:hAnsi="Arial" w:cs="Arial"/>
                <w:sz w:val="28"/>
              </w:rPr>
              <w:t>в честь Сталинградской битвы</w:t>
            </w:r>
            <w:r w:rsidR="00663B0A" w:rsidRPr="00663B0A">
              <w:rPr>
                <w:rFonts w:ascii="Arial" w:hAnsi="Arial" w:cs="Arial"/>
                <w:sz w:val="28"/>
              </w:rPr>
              <w:t xml:space="preserve"> </w:t>
            </w:r>
            <w:r w:rsidRPr="00663B0A">
              <w:rPr>
                <w:rFonts w:ascii="Arial" w:hAnsi="Arial" w:cs="Arial"/>
                <w:sz w:val="28"/>
              </w:rPr>
              <w:t>10 февраля 1946 года</w:t>
            </w:r>
            <w:r w:rsidR="00663B0A" w:rsidRPr="00663B0A">
              <w:rPr>
                <w:rFonts w:ascii="Arial" w:hAnsi="Arial" w:cs="Arial"/>
                <w:sz w:val="28"/>
              </w:rPr>
              <w:t>.</w:t>
            </w:r>
            <w:r w:rsidRPr="00663B0A">
              <w:rPr>
                <w:rFonts w:ascii="Arial" w:hAnsi="Arial" w:cs="Arial"/>
                <w:sz w:val="28"/>
              </w:rPr>
              <w:t xml:space="preserve"> Название «Сталинград» носят все три станции 2,</w:t>
            </w:r>
            <w:r w:rsidR="00E1798B">
              <w:rPr>
                <w:rFonts w:ascii="Arial" w:hAnsi="Arial" w:cs="Arial"/>
                <w:sz w:val="28"/>
              </w:rPr>
              <w:t xml:space="preserve"> </w:t>
            </w:r>
            <w:r w:rsidRPr="00663B0A">
              <w:rPr>
                <w:rFonts w:ascii="Arial" w:hAnsi="Arial" w:cs="Arial"/>
                <w:sz w:val="28"/>
              </w:rPr>
              <w:t>5 и 7 линии метро.</w:t>
            </w:r>
          </w:p>
        </w:tc>
      </w:tr>
    </w:tbl>
    <w:p w:rsidR="00EF5AEC" w:rsidRDefault="00EF5AEC" w:rsidP="00EF5AEC">
      <w:pPr>
        <w:jc w:val="center"/>
        <w:rPr>
          <w:rFonts w:ascii="Arial" w:hAnsi="Arial" w:cs="Arial"/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75"/>
        <w:gridCol w:w="7976"/>
      </w:tblGrid>
      <w:tr w:rsidR="00663B0A" w:rsidTr="00E1798B">
        <w:tc>
          <w:tcPr>
            <w:tcW w:w="7975" w:type="dxa"/>
          </w:tcPr>
          <w:p w:rsidR="00663B0A" w:rsidRDefault="000F1F2D" w:rsidP="00EF5A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830830" cy="1904220"/>
                  <wp:effectExtent l="171450" t="133350" r="407670" b="343680"/>
                  <wp:docPr id="9" name="Рисунок 1" descr="C:\Users\владелец\Desktop\ф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ф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30000"/>
                          </a:blip>
                          <a:srcRect t="2401" b="7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957" cy="19036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</w:tcPr>
          <w:p w:rsidR="00663B0A" w:rsidRDefault="000F1F2D" w:rsidP="00EF5A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ru-RU"/>
              </w:rPr>
              <w:drawing>
                <wp:inline distT="0" distB="0" distL="0" distR="0">
                  <wp:extent cx="2632511" cy="1756410"/>
                  <wp:effectExtent l="171450" t="133350" r="396439" b="339090"/>
                  <wp:docPr id="10" name="Рисунок 2" descr="C:\Users\владелец\Desktop\брюсс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брюсс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90" cy="17535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0A" w:rsidTr="00E1798B">
        <w:tc>
          <w:tcPr>
            <w:tcW w:w="7975" w:type="dxa"/>
            <w:vAlign w:val="center"/>
          </w:tcPr>
          <w:p w:rsidR="00E1798B" w:rsidRDefault="00E1798B" w:rsidP="00E1798B">
            <w:pPr>
              <w:jc w:val="center"/>
              <w:rPr>
                <w:rFonts w:ascii="Arial" w:hAnsi="Arial" w:cs="Arial"/>
                <w:sz w:val="24"/>
              </w:rPr>
            </w:pPr>
          </w:p>
          <w:p w:rsidR="00663B0A" w:rsidRDefault="00E1798B" w:rsidP="00E1798B">
            <w:pPr>
              <w:jc w:val="center"/>
              <w:rPr>
                <w:rFonts w:ascii="Arial" w:hAnsi="Arial" w:cs="Arial"/>
                <w:sz w:val="24"/>
              </w:rPr>
            </w:pPr>
            <w:r w:rsidRPr="00E36E38">
              <w:rPr>
                <w:rFonts w:ascii="Arial" w:hAnsi="Arial" w:cs="Arial"/>
                <w:sz w:val="24"/>
                <w:shd w:val="clear" w:color="auto" w:fill="FFFFFF" w:themeFill="background1"/>
              </w:rPr>
              <w:t xml:space="preserve">Улицы городов. </w:t>
            </w:r>
            <w:r w:rsidR="000F1F2D" w:rsidRPr="00E36E38">
              <w:rPr>
                <w:rFonts w:ascii="Arial" w:hAnsi="Arial" w:cs="Arial"/>
                <w:sz w:val="24"/>
                <w:shd w:val="clear" w:color="auto" w:fill="FFFFFF" w:themeFill="background1"/>
              </w:rPr>
              <w:t>ПАРИЖ (наверху и внизу)</w:t>
            </w:r>
          </w:p>
        </w:tc>
        <w:tc>
          <w:tcPr>
            <w:tcW w:w="7976" w:type="dxa"/>
          </w:tcPr>
          <w:p w:rsidR="00E1798B" w:rsidRDefault="00E1798B" w:rsidP="00EF5AEC">
            <w:pPr>
              <w:jc w:val="center"/>
              <w:rPr>
                <w:rFonts w:ascii="Arial" w:hAnsi="Arial" w:cs="Arial"/>
                <w:sz w:val="24"/>
              </w:rPr>
            </w:pPr>
          </w:p>
          <w:p w:rsidR="00663B0A" w:rsidRDefault="00E1798B" w:rsidP="00E1798B">
            <w:pPr>
              <w:jc w:val="center"/>
              <w:rPr>
                <w:rFonts w:ascii="Arial" w:hAnsi="Arial" w:cs="Arial"/>
                <w:sz w:val="24"/>
              </w:rPr>
            </w:pPr>
            <w:r w:rsidRPr="00E36E38">
              <w:rPr>
                <w:rFonts w:ascii="Arial" w:hAnsi="Arial" w:cs="Arial"/>
                <w:sz w:val="24"/>
                <w:shd w:val="clear" w:color="auto" w:fill="FFFFFF" w:themeFill="background1"/>
              </w:rPr>
              <w:t xml:space="preserve">Улицы городов. </w:t>
            </w:r>
            <w:r w:rsidR="000F1F2D" w:rsidRPr="00E36E38">
              <w:rPr>
                <w:rFonts w:ascii="Arial" w:hAnsi="Arial" w:cs="Arial"/>
                <w:sz w:val="24"/>
                <w:shd w:val="clear" w:color="auto" w:fill="FFFFFF" w:themeFill="background1"/>
              </w:rPr>
              <w:t>БРЮССЕЛЬ (наверху</w:t>
            </w:r>
            <w:r w:rsidRPr="00E36E38">
              <w:rPr>
                <w:rFonts w:ascii="Arial" w:hAnsi="Arial" w:cs="Arial"/>
                <w:sz w:val="24"/>
                <w:shd w:val="clear" w:color="auto" w:fill="FFFFFF" w:themeFill="background1"/>
              </w:rPr>
              <w:t>)</w:t>
            </w:r>
            <w:r w:rsidR="000F1F2D" w:rsidRPr="00E36E38">
              <w:rPr>
                <w:rFonts w:ascii="Arial" w:hAnsi="Arial" w:cs="Arial"/>
                <w:sz w:val="24"/>
                <w:shd w:val="clear" w:color="auto" w:fill="FFFFFF" w:themeFill="background1"/>
              </w:rPr>
              <w:t>, ЛИОН (внизу)</w:t>
            </w:r>
          </w:p>
        </w:tc>
      </w:tr>
      <w:tr w:rsidR="00E1798B" w:rsidTr="00E1798B">
        <w:tc>
          <w:tcPr>
            <w:tcW w:w="7975" w:type="dxa"/>
            <w:vAlign w:val="center"/>
          </w:tcPr>
          <w:p w:rsidR="00E1798B" w:rsidRDefault="00E1798B" w:rsidP="00E1798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976" w:type="dxa"/>
          </w:tcPr>
          <w:p w:rsidR="00E1798B" w:rsidRDefault="00E1798B" w:rsidP="00EF5AEC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F1F2D" w:rsidTr="00E1798B">
        <w:tc>
          <w:tcPr>
            <w:tcW w:w="7975" w:type="dxa"/>
          </w:tcPr>
          <w:p w:rsidR="000F1F2D" w:rsidRDefault="000F1F2D" w:rsidP="00EF5AEC">
            <w:pPr>
              <w:jc w:val="center"/>
              <w:rPr>
                <w:rFonts w:ascii="Arial" w:hAnsi="Arial" w:cs="Arial"/>
                <w:sz w:val="24"/>
              </w:rPr>
            </w:pPr>
            <w:r w:rsidRPr="000F1F2D">
              <w:rPr>
                <w:rFonts w:ascii="Arial" w:hAnsi="Arial" w:cs="Arial"/>
                <w:noProof/>
                <w:sz w:val="24"/>
                <w:lang w:eastAsia="ru-RU"/>
              </w:rPr>
              <w:drawing>
                <wp:inline distT="0" distB="0" distL="0" distR="0">
                  <wp:extent cx="2750820" cy="2062051"/>
                  <wp:effectExtent l="171450" t="133350" r="392430" b="338249"/>
                  <wp:docPr id="11" name="Рисунок 7" descr="https://i1.wp.com/www.great-country.ru/images/articles/art_stalin_0006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1.wp.com/www.great-country.ru/images/articles/art_stalin_00067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00" cy="2065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</w:tcPr>
          <w:p w:rsidR="000F1F2D" w:rsidRDefault="000F1F2D" w:rsidP="00EF5A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ru-RU"/>
              </w:rPr>
              <w:drawing>
                <wp:inline distT="0" distB="0" distL="0" distR="0">
                  <wp:extent cx="2788285" cy="2091214"/>
                  <wp:effectExtent l="171450" t="133350" r="393065" b="347186"/>
                  <wp:docPr id="14" name="Рисунок 3" descr="C:\Users\владелец\Desktop\л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Desktop\л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069" cy="20925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0A" w:rsidRDefault="00663B0A" w:rsidP="00EF5AEC">
      <w:pPr>
        <w:jc w:val="center"/>
        <w:rPr>
          <w:rFonts w:ascii="Arial" w:hAnsi="Arial" w:cs="Arial"/>
          <w:sz w:val="24"/>
        </w:rPr>
      </w:pPr>
    </w:p>
    <w:p w:rsidR="00663B0A" w:rsidRDefault="00663B0A" w:rsidP="00EF5AEC">
      <w:pPr>
        <w:jc w:val="center"/>
        <w:rPr>
          <w:rFonts w:ascii="Arial" w:hAnsi="Arial" w:cs="Arial"/>
          <w:sz w:val="24"/>
        </w:rPr>
      </w:pPr>
    </w:p>
    <w:p w:rsidR="00E1798B" w:rsidRDefault="00E1798B" w:rsidP="00EF5AEC">
      <w:pPr>
        <w:jc w:val="center"/>
        <w:rPr>
          <w:rFonts w:ascii="Arial" w:hAnsi="Arial" w:cs="Arial"/>
          <w:sz w:val="24"/>
        </w:rPr>
      </w:pPr>
    </w:p>
    <w:tbl>
      <w:tblPr>
        <w:tblStyle w:val="a4"/>
        <w:tblW w:w="0" w:type="auto"/>
        <w:tblLook w:val="04A0"/>
      </w:tblPr>
      <w:tblGrid>
        <w:gridCol w:w="7975"/>
        <w:gridCol w:w="7976"/>
      </w:tblGrid>
      <w:tr w:rsidR="00E1798B" w:rsidTr="00E1798B">
        <w:tc>
          <w:tcPr>
            <w:tcW w:w="7975" w:type="dxa"/>
            <w:tcBorders>
              <w:top w:val="nil"/>
              <w:left w:val="nil"/>
              <w:bottom w:val="nil"/>
              <w:right w:val="nil"/>
            </w:tcBorders>
          </w:tcPr>
          <w:p w:rsidR="00E1798B" w:rsidRDefault="00E1798B" w:rsidP="00EF5AEC">
            <w:pPr>
              <w:jc w:val="center"/>
              <w:rPr>
                <w:rFonts w:ascii="Arial" w:hAnsi="Arial" w:cs="Arial"/>
                <w:sz w:val="24"/>
              </w:rPr>
            </w:pPr>
            <w:r w:rsidRPr="00E1798B">
              <w:rPr>
                <w:rFonts w:ascii="Arial" w:hAnsi="Arial" w:cs="Arial"/>
                <w:noProof/>
                <w:sz w:val="24"/>
                <w:lang w:eastAsia="ru-RU"/>
              </w:rPr>
              <w:drawing>
                <wp:inline distT="0" distB="0" distL="0" distR="0">
                  <wp:extent cx="3805196" cy="2849880"/>
                  <wp:effectExtent l="171450" t="133350" r="404854" b="350520"/>
                  <wp:docPr id="17" name="Рисунок 13" descr="https://i2.wp.com/static.oper.ru/data/site/04metro_staling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2.wp.com/static.oper.ru/data/site/04metro_staling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702" cy="28502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tcBorders>
              <w:top w:val="nil"/>
              <w:left w:val="nil"/>
              <w:bottom w:val="nil"/>
              <w:right w:val="nil"/>
            </w:tcBorders>
          </w:tcPr>
          <w:p w:rsidR="00E1798B" w:rsidRDefault="00E1798B" w:rsidP="00EF5A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ru-RU"/>
              </w:rPr>
              <w:drawing>
                <wp:inline distT="0" distB="0" distL="0" distR="0">
                  <wp:extent cx="3846830" cy="2885123"/>
                  <wp:effectExtent l="171450" t="133350" r="401320" b="334327"/>
                  <wp:docPr id="18" name="Рисунок 4" descr="C:\Users\владелец\Desktop\пари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esktop\пари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300" cy="2880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98B" w:rsidTr="00E1798B">
        <w:tc>
          <w:tcPr>
            <w:tcW w:w="159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798B" w:rsidRDefault="00E1798B" w:rsidP="00E1798B">
            <w:pPr>
              <w:jc w:val="center"/>
              <w:rPr>
                <w:rFonts w:ascii="Arial" w:hAnsi="Arial" w:cs="Arial"/>
                <w:sz w:val="24"/>
              </w:rPr>
            </w:pPr>
          </w:p>
          <w:p w:rsidR="00E1798B" w:rsidRDefault="00E1798B" w:rsidP="00E1798B">
            <w:pPr>
              <w:jc w:val="center"/>
              <w:rPr>
                <w:rFonts w:ascii="Arial" w:hAnsi="Arial" w:cs="Arial"/>
                <w:sz w:val="24"/>
              </w:rPr>
            </w:pPr>
          </w:p>
          <w:p w:rsidR="00F6063E" w:rsidRDefault="00E36E38" w:rsidP="00E1798B">
            <w:pPr>
              <w:jc w:val="center"/>
              <w:rPr>
                <w:rFonts w:ascii="Arial" w:hAnsi="Arial" w:cs="Arial"/>
                <w:sz w:val="32"/>
                <w:shd w:val="clear" w:color="auto" w:fill="FFFFFF" w:themeFill="background1"/>
              </w:rPr>
            </w:pPr>
            <w:r w:rsidRPr="00F6063E">
              <w:rPr>
                <w:rFonts w:ascii="Arial" w:hAnsi="Arial" w:cs="Arial"/>
                <w:sz w:val="32"/>
                <w:shd w:val="clear" w:color="auto" w:fill="FFFFFF" w:themeFill="background1"/>
              </w:rPr>
              <w:t xml:space="preserve">  </w:t>
            </w:r>
            <w:r w:rsidR="00E1798B" w:rsidRPr="00F6063E">
              <w:rPr>
                <w:rFonts w:ascii="Arial" w:hAnsi="Arial" w:cs="Arial"/>
                <w:sz w:val="32"/>
                <w:shd w:val="clear" w:color="auto" w:fill="FFFFFF" w:themeFill="background1"/>
              </w:rPr>
              <w:t>Здесь представлено ещё несколько снимков из разных европейских государств</w:t>
            </w:r>
            <w:r w:rsidRPr="00F6063E">
              <w:rPr>
                <w:rFonts w:ascii="Arial" w:hAnsi="Arial" w:cs="Arial"/>
                <w:sz w:val="32"/>
                <w:shd w:val="clear" w:color="auto" w:fill="FFFFFF" w:themeFill="background1"/>
              </w:rPr>
              <w:t xml:space="preserve">. </w:t>
            </w:r>
          </w:p>
          <w:p w:rsidR="00E1798B" w:rsidRDefault="00E36E38" w:rsidP="00F6063E">
            <w:pPr>
              <w:jc w:val="center"/>
              <w:rPr>
                <w:rFonts w:ascii="Arial" w:hAnsi="Arial" w:cs="Arial"/>
                <w:sz w:val="24"/>
              </w:rPr>
            </w:pPr>
            <w:r w:rsidRPr="00F6063E">
              <w:rPr>
                <w:rFonts w:ascii="Arial" w:hAnsi="Arial" w:cs="Arial"/>
                <w:sz w:val="32"/>
                <w:shd w:val="clear" w:color="auto" w:fill="FFFFFF" w:themeFill="background1"/>
              </w:rPr>
              <w:t>На всех них название «СТАЛИНГРАД».</w:t>
            </w:r>
          </w:p>
        </w:tc>
      </w:tr>
    </w:tbl>
    <w:p w:rsidR="00E1798B" w:rsidRDefault="00E1798B" w:rsidP="00EF5AEC">
      <w:pPr>
        <w:jc w:val="center"/>
        <w:rPr>
          <w:rFonts w:ascii="Arial" w:hAnsi="Arial" w:cs="Arial"/>
          <w:sz w:val="24"/>
        </w:rPr>
      </w:pPr>
    </w:p>
    <w:p w:rsidR="000F1F2D" w:rsidRDefault="000F1F2D" w:rsidP="00EF5AEC">
      <w:pPr>
        <w:jc w:val="center"/>
        <w:rPr>
          <w:rFonts w:ascii="Arial" w:hAnsi="Arial" w:cs="Arial"/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75"/>
        <w:gridCol w:w="7976"/>
      </w:tblGrid>
      <w:tr w:rsidR="000F1F2D" w:rsidTr="00E1798B">
        <w:tc>
          <w:tcPr>
            <w:tcW w:w="7975" w:type="dxa"/>
            <w:vAlign w:val="center"/>
          </w:tcPr>
          <w:p w:rsidR="000F1F2D" w:rsidRDefault="000F1F2D" w:rsidP="00E1798B">
            <w:pPr>
              <w:jc w:val="center"/>
              <w:rPr>
                <w:rFonts w:ascii="Arial" w:hAnsi="Arial" w:cs="Arial"/>
                <w:sz w:val="24"/>
              </w:rPr>
            </w:pPr>
            <w:r w:rsidRPr="000F1F2D">
              <w:rPr>
                <w:rFonts w:ascii="Arial" w:hAnsi="Arial" w:cs="Arial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661496" cy="1993312"/>
                  <wp:effectExtent l="171450" t="133350" r="405554" b="349838"/>
                  <wp:docPr id="12" name="Рисунок 8" descr="https://i1.wp.com/static.oper.ru/data/site/01avenue_staling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1.wp.com/static.oper.ru/data/site/01avenue_staling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872" cy="19988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vAlign w:val="center"/>
          </w:tcPr>
          <w:p w:rsidR="000F1F2D" w:rsidRDefault="000F1F2D" w:rsidP="00E1798B">
            <w:pPr>
              <w:jc w:val="center"/>
              <w:rPr>
                <w:rFonts w:ascii="Arial" w:hAnsi="Arial" w:cs="Arial"/>
                <w:sz w:val="24"/>
              </w:rPr>
            </w:pPr>
            <w:r w:rsidRPr="000F1F2D">
              <w:rPr>
                <w:rFonts w:ascii="Arial" w:hAnsi="Arial" w:cs="Arial"/>
                <w:noProof/>
                <w:sz w:val="24"/>
                <w:lang w:eastAsia="ru-RU"/>
              </w:rPr>
              <w:drawing>
                <wp:inline distT="0" distB="0" distL="0" distR="0">
                  <wp:extent cx="2892399" cy="1809115"/>
                  <wp:effectExtent l="171450" t="133350" r="403251" b="343535"/>
                  <wp:docPr id="13" name="Рисунок 9" descr="https://i2.wp.com/static.oper.ru/data/site/14cafe_na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2.wp.com/static.oper.ru/data/site/14cafe_nan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96" cy="1831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F2D" w:rsidTr="00E1798B">
        <w:tc>
          <w:tcPr>
            <w:tcW w:w="7975" w:type="dxa"/>
          </w:tcPr>
          <w:p w:rsidR="000F1F2D" w:rsidRDefault="000F1F2D" w:rsidP="00EF5AE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976" w:type="dxa"/>
          </w:tcPr>
          <w:p w:rsidR="000F1F2D" w:rsidRDefault="000F1F2D" w:rsidP="00EF5AEC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F1F2D" w:rsidTr="00E1798B">
        <w:tc>
          <w:tcPr>
            <w:tcW w:w="7975" w:type="dxa"/>
          </w:tcPr>
          <w:p w:rsidR="000F1F2D" w:rsidRDefault="000F1F2D" w:rsidP="00EF5AEC">
            <w:pPr>
              <w:jc w:val="center"/>
              <w:rPr>
                <w:rFonts w:ascii="Arial" w:hAnsi="Arial" w:cs="Arial"/>
                <w:sz w:val="24"/>
              </w:rPr>
            </w:pPr>
            <w:r w:rsidRPr="000F1F2D">
              <w:rPr>
                <w:rFonts w:ascii="Arial" w:hAnsi="Arial" w:cs="Arial"/>
                <w:noProof/>
                <w:sz w:val="24"/>
                <w:lang w:eastAsia="ru-RU"/>
              </w:rPr>
              <w:drawing>
                <wp:inline distT="0" distB="0" distL="0" distR="0">
                  <wp:extent cx="2606251" cy="2085465"/>
                  <wp:effectExtent l="171450" t="133350" r="403649" b="333885"/>
                  <wp:docPr id="15" name="Рисунок 11" descr="https://i0.wp.com/static.oper.ru/data/site/07via_staligrad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0.wp.com/static.oper.ru/data/site/07via_staligrad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81" cy="2091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</w:tcPr>
          <w:p w:rsidR="000F1F2D" w:rsidRDefault="000F1F2D" w:rsidP="00EF5AEC">
            <w:pPr>
              <w:jc w:val="center"/>
              <w:rPr>
                <w:rFonts w:ascii="Arial" w:hAnsi="Arial" w:cs="Arial"/>
                <w:sz w:val="24"/>
              </w:rPr>
            </w:pPr>
            <w:r w:rsidRPr="000F1F2D">
              <w:rPr>
                <w:rFonts w:ascii="Arial" w:hAnsi="Arial" w:cs="Arial"/>
                <w:noProof/>
                <w:sz w:val="24"/>
                <w:lang w:eastAsia="ru-RU"/>
              </w:rPr>
              <w:drawing>
                <wp:inline distT="0" distB="0" distL="0" distR="0">
                  <wp:extent cx="2841907" cy="2128430"/>
                  <wp:effectExtent l="171450" t="133350" r="396593" b="348070"/>
                  <wp:docPr id="16" name="Рисунок 12" descr="https://i0.wp.com/static.oper.ru/data/site/06supermar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0.wp.com/static.oper.ru/data/site/06supermar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08" cy="21634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0A" w:rsidRPr="00EF5AEC" w:rsidRDefault="00663B0A" w:rsidP="00E36E38">
      <w:pPr>
        <w:jc w:val="center"/>
        <w:rPr>
          <w:rFonts w:ascii="Arial" w:hAnsi="Arial" w:cs="Arial"/>
          <w:sz w:val="24"/>
        </w:rPr>
      </w:pPr>
    </w:p>
    <w:sectPr w:rsidR="00663B0A" w:rsidRPr="00EF5AEC" w:rsidSect="00663B0A">
      <w:pgSz w:w="16838" w:h="11906" w:orient="landscape"/>
      <w:pgMar w:top="1134" w:right="536" w:bottom="170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5AEC"/>
    <w:rsid w:val="0007142D"/>
    <w:rsid w:val="000F1F2D"/>
    <w:rsid w:val="00663B0A"/>
    <w:rsid w:val="00923EFA"/>
    <w:rsid w:val="00C465E7"/>
    <w:rsid w:val="00E1798B"/>
    <w:rsid w:val="00E36E38"/>
    <w:rsid w:val="00EF5AEC"/>
    <w:rsid w:val="00F60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5AEC"/>
    <w:pPr>
      <w:spacing w:after="0" w:line="240" w:lineRule="auto"/>
    </w:pPr>
  </w:style>
  <w:style w:type="table" w:styleId="a4">
    <w:name w:val="Table Grid"/>
    <w:basedOn w:val="a1"/>
    <w:uiPriority w:val="59"/>
    <w:rsid w:val="00EF5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F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AE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23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2017-10-04T04:10:00Z</dcterms:created>
  <dcterms:modified xsi:type="dcterms:W3CDTF">2017-10-04T05:41:00Z</dcterms:modified>
</cp:coreProperties>
</file>