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64" w:rsidRPr="00B477FF" w:rsidRDefault="00E80279" w:rsidP="00456464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fldChar w:fldCharType="begin"/>
      </w:r>
      <w:r w:rsidR="00456464" w:rsidRPr="00B477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instrText xml:space="preserve"> HYPERLINK "http://www.stalingrad-battle.ru/index.php?id=1686&amp;option=com_content&amp;view=article" </w:instrText>
      </w:r>
      <w:r w:rsidRPr="00B477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fldChar w:fldCharType="separate"/>
      </w:r>
      <w:r w:rsidR="00456464" w:rsidRPr="00B477FF">
        <w:rPr>
          <w:rStyle w:val="a3"/>
          <w:rFonts w:ascii="Arial" w:eastAsia="Times New Roman" w:hAnsi="Arial" w:cs="Arial"/>
          <w:bCs/>
          <w:sz w:val="32"/>
          <w:szCs w:val="32"/>
          <w:lang w:eastAsia="ru-RU"/>
        </w:rPr>
        <w:t>http://www.stalingrad-battle.ru/index.php?id=1686&amp;option=com_content&amp;view=article</w:t>
      </w:r>
      <w:r w:rsidRPr="00B477FF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fldChar w:fldCharType="end"/>
      </w:r>
    </w:p>
    <w:p w:rsidR="00456464" w:rsidRPr="00B477FF" w:rsidRDefault="00B477FF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bCs/>
          <w:sz w:val="32"/>
          <w:szCs w:val="32"/>
          <w:lang w:eastAsia="ru-RU"/>
        </w:rPr>
        <w:t>«НАШИ РЕБЯТА ГОНЯЮТ ФРИЦЕВ!»</w:t>
      </w:r>
    </w:p>
    <w:p w:rsidR="00456464" w:rsidRPr="00B477FF" w:rsidRDefault="00456464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sz w:val="32"/>
          <w:szCs w:val="32"/>
          <w:lang w:eastAsia="ru-RU"/>
        </w:rPr>
        <w:t>Осенью 1942 года, когда про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тивник вышел к Волге, окружив Сталинград, положение Крас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ной армии было катастрофиче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 xml:space="preserve">ским. Казалось, еще несколько вражеских атак и город будет сдан, но красноармейцы были полны решимости </w:t>
      </w:r>
      <w:proofErr w:type="gram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отстоять</w:t>
      </w:r>
      <w:proofErr w:type="gramEnd"/>
      <w:r w:rsidRPr="00B477FF">
        <w:rPr>
          <w:rFonts w:ascii="Arial" w:eastAsia="Times New Roman" w:hAnsi="Arial" w:cs="Arial"/>
          <w:sz w:val="32"/>
          <w:szCs w:val="32"/>
          <w:lang w:eastAsia="ru-RU"/>
        </w:rPr>
        <w:t xml:space="preserve"> твердыню.</w:t>
      </w:r>
    </w:p>
    <w:p w:rsidR="00456464" w:rsidRPr="00B477FF" w:rsidRDefault="00456464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«Я жив, здоров, чувствую себя замечательно. Дела на нашем участке фронта идут хорошо. Наши ребята гоняют фрицев, да и вообще, масло их мы уже ели, табак курили из их же трубок, са</w:t>
      </w:r>
      <w:r w:rsidRPr="00B477FF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поги их тоже носим и бьем их за</w:t>
      </w:r>
      <w:r w:rsidRPr="00B477FF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частую из их же автоматов. Так что дела у нас идут. У фрицев, правда, преобладает авиация. Вот этим они пока и держатся, а если бы не это, им здесь пришел бы давно уж конец. Ну, ничего, они и так скоро начнут смазы</w:t>
      </w:r>
      <w:r w:rsidRPr="00B477FF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вать пятки...»</w:t>
      </w:r>
      <w:r w:rsidRPr="00B477FF">
        <w:rPr>
          <w:rFonts w:ascii="Arial" w:eastAsia="Times New Roman" w:hAnsi="Arial" w:cs="Arial"/>
          <w:color w:val="002060"/>
          <w:sz w:val="32"/>
          <w:szCs w:val="32"/>
          <w:lang w:eastAsia="ru-RU"/>
        </w:rPr>
        <w:t> 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t>- писал родным разведчик 115-й отдельной стрелковой бригады 62-й ар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 xml:space="preserve">мии Евгений </w:t>
      </w:r>
      <w:proofErr w:type="spell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Лазуренко</w:t>
      </w:r>
      <w:proofErr w:type="spellEnd"/>
      <w:r w:rsidRPr="00B477FF">
        <w:rPr>
          <w:rFonts w:ascii="Arial" w:eastAsia="Times New Roman" w:hAnsi="Arial" w:cs="Arial"/>
          <w:sz w:val="32"/>
          <w:szCs w:val="32"/>
          <w:lang w:eastAsia="ru-RU"/>
        </w:rPr>
        <w:t>. Пись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мо датировано 7 сентября 1942 года - днем, когда о ноябрьском контрнаступлении под Сталин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градом в войсках еще никто и не думал, а войска вермахта, наступая, прорвали оборону частей 62-й армии в районе по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селка Гумрак.</w:t>
      </w:r>
    </w:p>
    <w:p w:rsidR="00456464" w:rsidRPr="00B477FF" w:rsidRDefault="00456464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sz w:val="32"/>
          <w:szCs w:val="32"/>
          <w:lang w:eastAsia="ru-RU"/>
        </w:rPr>
        <w:t>А вот, что пишет домой на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 xml:space="preserve">чальник узла связи 8-й воздушной армии Евгений </w:t>
      </w:r>
      <w:proofErr w:type="spell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Инденбаум</w:t>
      </w:r>
      <w:proofErr w:type="spellEnd"/>
      <w:proofErr w:type="gram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: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«</w:t>
      </w:r>
      <w:proofErr w:type="gramEnd"/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Здоров и невредим. А если когда-нибудь и придется голову сложить, то это не первая и не последняя жизнь, отданная на за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щиту свободы нашей Родины, за счастье наших жен и детей. Вой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на требует жертв и нужно всегда быть готовым к тому, чтобы и свою жизнь отдать...»</w:t>
      </w:r>
      <w:r w:rsidRPr="00C2779A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 Пись</w:t>
      </w:r>
      <w:r w:rsidRPr="00C2779A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softHyphen/>
        <w:t>мо написано 3 октября 1942 года. 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«Только за последний месяц в боях над городом сбито свыше 800 самолетов противника. Мы перемалываем живую силу и тех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>нику врага...»</w:t>
      </w:r>
      <w:r w:rsidRPr="00C2779A">
        <w:rPr>
          <w:rFonts w:ascii="Arial" w:eastAsia="Times New Roman" w:hAnsi="Arial" w:cs="Arial"/>
          <w:i/>
          <w:color w:val="002060"/>
          <w:sz w:val="32"/>
          <w:szCs w:val="32"/>
          <w:lang w:eastAsia="ru-RU"/>
        </w:rPr>
        <w:t> 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t>- сообщает род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ным Евгений Петрович, вселяя в них уверенность в неизбежной победе.</w:t>
      </w:r>
    </w:p>
    <w:p w:rsidR="00456464" w:rsidRPr="00B477FF" w:rsidRDefault="00456464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«Деремся отчаянно, деремся так, чтобы завоевать гвардей</w:t>
      </w:r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softHyphen/>
        <w:t xml:space="preserve">ское знамя. Как говорят, </w:t>
      </w:r>
      <w:proofErr w:type="gramStart"/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>смелого</w:t>
      </w:r>
      <w:proofErr w:type="gramEnd"/>
      <w:r w:rsidRPr="00C2779A">
        <w:rPr>
          <w:rFonts w:ascii="Arial" w:eastAsia="Times New Roman" w:hAnsi="Arial" w:cs="Arial"/>
          <w:i/>
          <w:iCs/>
          <w:color w:val="002060"/>
          <w:sz w:val="32"/>
          <w:szCs w:val="32"/>
          <w:lang w:eastAsia="ru-RU"/>
        </w:rPr>
        <w:t xml:space="preserve"> пуля боится. Смелый умирает один раз, а трус несколько раз...»</w:t>
      </w:r>
      <w:r w:rsidR="00C2779A">
        <w:rPr>
          <w:rFonts w:ascii="Arial" w:eastAsia="Times New Roman" w:hAnsi="Arial" w:cs="Arial"/>
          <w:sz w:val="32"/>
          <w:szCs w:val="32"/>
          <w:lang w:eastAsia="ru-RU"/>
        </w:rPr>
        <w:t>.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t xml:space="preserve"> Это уже из письма </w:t>
      </w:r>
      <w:proofErr w:type="spell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Марионеллы</w:t>
      </w:r>
      <w:proofErr w:type="spellEnd"/>
      <w:r w:rsidRPr="00B477FF">
        <w:rPr>
          <w:rFonts w:ascii="Arial" w:eastAsia="Times New Roman" w:hAnsi="Arial" w:cs="Arial"/>
          <w:sz w:val="32"/>
          <w:szCs w:val="32"/>
          <w:lang w:eastAsia="ru-RU"/>
        </w:rPr>
        <w:t xml:space="preserve"> (</w:t>
      </w:r>
      <w:proofErr w:type="gram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Гули</w:t>
      </w:r>
      <w:proofErr w:type="gramEnd"/>
      <w:r w:rsidRPr="00B477FF">
        <w:rPr>
          <w:rFonts w:ascii="Arial" w:eastAsia="Times New Roman" w:hAnsi="Arial" w:cs="Arial"/>
          <w:sz w:val="32"/>
          <w:szCs w:val="32"/>
          <w:lang w:eastAsia="ru-RU"/>
        </w:rPr>
        <w:t>) Королевой - 20-летне</w:t>
      </w:r>
      <w:r w:rsidR="00C2779A">
        <w:rPr>
          <w:rFonts w:ascii="Arial" w:eastAsia="Times New Roman" w:hAnsi="Arial" w:cs="Arial"/>
          <w:sz w:val="32"/>
          <w:szCs w:val="32"/>
          <w:lang w:eastAsia="ru-RU"/>
        </w:rPr>
        <w:t>й девушки-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t>санинструктора 780-го стрел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кового полка 214-й стрелковой дивизии 24-й армии - напи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санного 10 сентября 1942 года. Через два месяца она погибнет, поднимая товарищей в атаку у поселка Паньшино</w:t>
      </w:r>
      <w:r w:rsidR="00C2779A">
        <w:rPr>
          <w:rFonts w:ascii="Arial" w:eastAsia="Times New Roman" w:hAnsi="Arial" w:cs="Arial"/>
          <w:sz w:val="32"/>
          <w:szCs w:val="32"/>
          <w:lang w:eastAsia="ru-RU"/>
        </w:rPr>
        <w:t>…</w:t>
      </w:r>
    </w:p>
    <w:p w:rsidR="00456464" w:rsidRPr="00B477FF" w:rsidRDefault="00456464" w:rsidP="00B477FF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477FF">
        <w:rPr>
          <w:rFonts w:ascii="Arial" w:eastAsia="Times New Roman" w:hAnsi="Arial" w:cs="Arial"/>
          <w:sz w:val="32"/>
          <w:szCs w:val="32"/>
          <w:lang w:eastAsia="ru-RU"/>
        </w:rPr>
        <w:lastRenderedPageBreak/>
        <w:t>Сталинградская битва ста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 xml:space="preserve">ла трагедией и для </w:t>
      </w:r>
      <w:proofErr w:type="gramStart"/>
      <w:r w:rsidRPr="00B477FF">
        <w:rPr>
          <w:rFonts w:ascii="Arial" w:eastAsia="Times New Roman" w:hAnsi="Arial" w:cs="Arial"/>
          <w:sz w:val="32"/>
          <w:szCs w:val="32"/>
          <w:lang w:eastAsia="ru-RU"/>
        </w:rPr>
        <w:t>советского</w:t>
      </w:r>
      <w:proofErr w:type="gramEnd"/>
      <w:r w:rsidRPr="00B477FF">
        <w:rPr>
          <w:rFonts w:ascii="Arial" w:eastAsia="Times New Roman" w:hAnsi="Arial" w:cs="Arial"/>
          <w:sz w:val="32"/>
          <w:szCs w:val="32"/>
          <w:lang w:eastAsia="ru-RU"/>
        </w:rPr>
        <w:t>, и для немецкого народов. Ведь в ней полегло около 2 млн. че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ловек, и радость победы не мо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жет унять скорбь по погибшим воинам. Письма с фронта, кото</w:t>
      </w:r>
      <w:r w:rsidRPr="00B477FF">
        <w:rPr>
          <w:rFonts w:ascii="Arial" w:eastAsia="Times New Roman" w:hAnsi="Arial" w:cs="Arial"/>
          <w:sz w:val="32"/>
          <w:szCs w:val="32"/>
          <w:lang w:eastAsia="ru-RU"/>
        </w:rPr>
        <w:softHyphen/>
        <w:t>рые мы читаем сегодня, говорят о том, что даже во время самой кровавой и жестокой битвы солдаты обеих воюющих сторон хотят одного - мира.</w:t>
      </w:r>
    </w:p>
    <w:p w:rsidR="00C2779A" w:rsidRDefault="00456464" w:rsidP="00C2779A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2779A"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Елена </w:t>
      </w:r>
      <w:proofErr w:type="spellStart"/>
      <w:r w:rsidRPr="00C2779A">
        <w:rPr>
          <w:rFonts w:ascii="Arial" w:eastAsia="Times New Roman" w:hAnsi="Arial" w:cs="Arial"/>
          <w:bCs/>
          <w:sz w:val="32"/>
          <w:szCs w:val="32"/>
          <w:lang w:eastAsia="ru-RU"/>
        </w:rPr>
        <w:t>Бобылева</w:t>
      </w:r>
      <w:proofErr w:type="spellEnd"/>
      <w:r w:rsidRPr="00C2779A">
        <w:rPr>
          <w:rFonts w:ascii="Arial" w:eastAsia="Times New Roman" w:hAnsi="Arial" w:cs="Arial"/>
          <w:bCs/>
          <w:sz w:val="32"/>
          <w:szCs w:val="32"/>
          <w:lang w:eastAsia="ru-RU"/>
        </w:rPr>
        <w:t>, заведующая информационно</w:t>
      </w:r>
      <w:r w:rsidRPr="00C2779A">
        <w:rPr>
          <w:rFonts w:ascii="Arial" w:eastAsia="Times New Roman" w:hAnsi="Arial" w:cs="Arial"/>
          <w:bCs/>
          <w:sz w:val="32"/>
          <w:szCs w:val="32"/>
          <w:lang w:eastAsia="ru-RU"/>
        </w:rPr>
        <w:softHyphen/>
        <w:t xml:space="preserve">-издательским отделом </w:t>
      </w:r>
    </w:p>
    <w:p w:rsidR="00456464" w:rsidRPr="00C2779A" w:rsidRDefault="00456464" w:rsidP="00C2779A">
      <w:pPr>
        <w:shd w:val="clear" w:color="auto" w:fill="FFFFFF"/>
        <w:spacing w:before="240" w:after="0" w:line="240" w:lineRule="auto"/>
        <w:jc w:val="right"/>
        <w:rPr>
          <w:rFonts w:ascii="Arial" w:eastAsia="Times New Roman" w:hAnsi="Arial" w:cs="Arial"/>
          <w:bCs/>
          <w:sz w:val="32"/>
          <w:szCs w:val="32"/>
          <w:lang w:eastAsia="ru-RU"/>
        </w:rPr>
      </w:pPr>
      <w:r w:rsidRPr="00C2779A">
        <w:rPr>
          <w:rFonts w:ascii="Arial" w:eastAsia="Times New Roman" w:hAnsi="Arial" w:cs="Arial"/>
          <w:bCs/>
          <w:sz w:val="32"/>
          <w:szCs w:val="32"/>
          <w:lang w:eastAsia="ru-RU"/>
        </w:rPr>
        <w:t>музея-заповедника «Сталинградская битва»</w:t>
      </w:r>
    </w:p>
    <w:p w:rsidR="00456464" w:rsidRPr="00B477FF" w:rsidRDefault="00E80279" w:rsidP="00C2779A">
      <w:pPr>
        <w:shd w:val="clear" w:color="auto" w:fill="FFFFFF"/>
        <w:spacing w:before="240" w:after="0" w:line="240" w:lineRule="auto"/>
        <w:jc w:val="right"/>
        <w:rPr>
          <w:rFonts w:ascii="Arial" w:hAnsi="Arial" w:cs="Arial"/>
          <w:color w:val="000000"/>
          <w:spacing w:val="2"/>
          <w:sz w:val="32"/>
          <w:szCs w:val="32"/>
        </w:rPr>
      </w:pPr>
      <w:hyperlink r:id="rId5" w:history="1">
        <w:r w:rsidR="00456464" w:rsidRPr="00B477FF">
          <w:rPr>
            <w:rStyle w:val="a3"/>
            <w:rFonts w:ascii="Arial" w:hAnsi="Arial" w:cs="Arial"/>
            <w:spacing w:val="2"/>
            <w:sz w:val="32"/>
            <w:szCs w:val="32"/>
          </w:rPr>
          <w:t>https://rg.ru/2013/01/31/stalingrad.html</w:t>
        </w:r>
      </w:hyperlink>
    </w:p>
    <w:p w:rsidR="00C2779A" w:rsidRDefault="00C2779A" w:rsidP="00C2779A">
      <w:pPr>
        <w:rPr>
          <w:rFonts w:ascii="Arial" w:hAnsi="Arial" w:cs="Arial"/>
          <w:color w:val="000000"/>
          <w:spacing w:val="2"/>
          <w:sz w:val="32"/>
          <w:szCs w:val="32"/>
        </w:rPr>
      </w:pPr>
    </w:p>
    <w:p w:rsidR="00C2779A" w:rsidRDefault="00456464" w:rsidP="00C2779A">
      <w:pPr>
        <w:rPr>
          <w:rFonts w:ascii="Arial" w:hAnsi="Arial" w:cs="Arial"/>
          <w:color w:val="000000"/>
          <w:spacing w:val="2"/>
          <w:sz w:val="32"/>
          <w:szCs w:val="32"/>
        </w:rPr>
      </w:pPr>
      <w:r w:rsidRPr="00C2779A">
        <w:rPr>
          <w:rFonts w:ascii="Arial" w:hAnsi="Arial" w:cs="Arial"/>
          <w:color w:val="000000"/>
          <w:spacing w:val="2"/>
          <w:sz w:val="32"/>
          <w:szCs w:val="32"/>
        </w:rPr>
        <w:t>Морской пехотинец Виктор Барсов писал 8 сентября 1942 года:</w:t>
      </w:r>
      <w:r w:rsidRPr="00B477FF">
        <w:rPr>
          <w:rFonts w:ascii="Arial" w:hAnsi="Arial" w:cs="Arial"/>
          <w:color w:val="000000"/>
          <w:spacing w:val="2"/>
          <w:sz w:val="32"/>
          <w:szCs w:val="32"/>
        </w:rPr>
        <w:t xml:space="preserve"> </w:t>
      </w:r>
    </w:p>
    <w:p w:rsidR="00C2779A" w:rsidRPr="00C2779A" w:rsidRDefault="00456464" w:rsidP="00C2779A">
      <w:pPr>
        <w:rPr>
          <w:rFonts w:ascii="Arial" w:hAnsi="Arial" w:cs="Arial"/>
          <w:i/>
          <w:color w:val="002060"/>
          <w:sz w:val="32"/>
          <w:szCs w:val="32"/>
        </w:rPr>
      </w:pPr>
      <w:r w:rsidRPr="00C2779A">
        <w:rPr>
          <w:rFonts w:ascii="Arial" w:hAnsi="Arial" w:cs="Arial"/>
          <w:i/>
          <w:color w:val="002060"/>
          <w:spacing w:val="2"/>
          <w:sz w:val="32"/>
          <w:szCs w:val="32"/>
        </w:rPr>
        <w:t>"Здравствуйте, мои дорогие! Извините за мое вынужденное молчание. Во-первых, был в окружении, во-вторых, ведем жестокие бои - некогда выбрать время для письма, да и бумаги с конвертом не так-то просто достать. Пользуясь кратковременной передышкой, пишу. Я жив, здоров, питаюсь отлично, так как Родина для нас, защитников города Сталинграда, не жалеет ничего, но и мы для Родины готовы всем пожертвовать, вплоть до самой жизни. Сталинград должен быть наш и будет!.. Впрочем, у меня все в порядке, прошу обо мне не беспокоиться. Вот от вас давно уже ничего не получал... Ну, а как дома дела? Как с продуктами? Как учится Нина? Как здоровье папы?.. Мне пришлите свои фотокарточки</w:t>
      </w:r>
      <w:proofErr w:type="gramStart"/>
      <w:r w:rsidRPr="00C2779A">
        <w:rPr>
          <w:rFonts w:ascii="Arial" w:hAnsi="Arial" w:cs="Arial"/>
          <w:i/>
          <w:color w:val="002060"/>
          <w:spacing w:val="2"/>
          <w:sz w:val="32"/>
          <w:szCs w:val="32"/>
        </w:rPr>
        <w:t>… П</w:t>
      </w:r>
      <w:proofErr w:type="gramEnd"/>
      <w:r w:rsidRPr="00C2779A">
        <w:rPr>
          <w:rFonts w:ascii="Arial" w:hAnsi="Arial" w:cs="Arial"/>
          <w:i/>
          <w:color w:val="002060"/>
          <w:spacing w:val="2"/>
          <w:sz w:val="32"/>
          <w:szCs w:val="32"/>
        </w:rPr>
        <w:t>ишите мне почаще и обо всем… Пока до свидания. Целую всех крепко"</w:t>
      </w:r>
      <w:r w:rsidR="00C2779A" w:rsidRPr="00C2779A">
        <w:rPr>
          <w:rFonts w:ascii="Arial" w:hAnsi="Arial" w:cs="Arial"/>
          <w:i/>
          <w:color w:val="002060"/>
          <w:sz w:val="32"/>
          <w:szCs w:val="32"/>
        </w:rPr>
        <w:t xml:space="preserve"> </w:t>
      </w:r>
    </w:p>
    <w:p w:rsidR="00C2779A" w:rsidRDefault="00C2779A" w:rsidP="00C2779A">
      <w:pPr>
        <w:rPr>
          <w:rFonts w:ascii="Arial" w:hAnsi="Arial" w:cs="Arial"/>
          <w:color w:val="000000"/>
          <w:sz w:val="32"/>
          <w:szCs w:val="32"/>
        </w:rPr>
      </w:pPr>
    </w:p>
    <w:p w:rsidR="00C2779A" w:rsidRDefault="00C2779A" w:rsidP="00C2779A">
      <w:pPr>
        <w:rPr>
          <w:rFonts w:ascii="Arial" w:hAnsi="Arial" w:cs="Arial"/>
          <w:color w:val="580058"/>
          <w:sz w:val="32"/>
          <w:szCs w:val="32"/>
        </w:rPr>
      </w:pPr>
    </w:p>
    <w:p w:rsidR="00C2779A" w:rsidRDefault="00C2779A" w:rsidP="00C2779A">
      <w:pPr>
        <w:rPr>
          <w:rFonts w:ascii="Arial" w:hAnsi="Arial" w:cs="Arial"/>
          <w:color w:val="580058"/>
          <w:sz w:val="32"/>
          <w:szCs w:val="32"/>
        </w:rPr>
      </w:pPr>
    </w:p>
    <w:p w:rsidR="00C2779A" w:rsidRPr="00C2779A" w:rsidRDefault="00C2779A" w:rsidP="00C2779A">
      <w:pPr>
        <w:rPr>
          <w:rFonts w:ascii="Arial" w:hAnsi="Arial" w:cs="Arial"/>
          <w:color w:val="580058"/>
          <w:sz w:val="32"/>
          <w:szCs w:val="32"/>
        </w:rPr>
      </w:pPr>
      <w:r w:rsidRPr="00C2779A">
        <w:rPr>
          <w:rFonts w:ascii="Arial" w:hAnsi="Arial" w:cs="Arial"/>
          <w:color w:val="580058"/>
          <w:sz w:val="32"/>
          <w:szCs w:val="32"/>
        </w:rPr>
        <w:lastRenderedPageBreak/>
        <w:t>ПИСЬМА С ФРОНТА</w:t>
      </w:r>
    </w:p>
    <w:p w:rsidR="00C2779A" w:rsidRPr="00B477FF" w:rsidRDefault="00C2779A" w:rsidP="00C2779A">
      <w:pPr>
        <w:rPr>
          <w:rFonts w:ascii="Arial" w:hAnsi="Arial" w:cs="Arial"/>
          <w:color w:val="000000"/>
          <w:sz w:val="32"/>
          <w:szCs w:val="32"/>
        </w:rPr>
      </w:pPr>
      <w:r w:rsidRPr="00B477FF">
        <w:rPr>
          <w:rFonts w:ascii="Arial" w:hAnsi="Arial" w:cs="Arial"/>
          <w:bCs/>
          <w:color w:val="000000"/>
          <w:sz w:val="32"/>
          <w:szCs w:val="32"/>
        </w:rPr>
        <w:t>Используйте для ссылок адрес этого материала в Интернете:</w:t>
      </w:r>
      <w:r w:rsidRPr="00B477FF">
        <w:rPr>
          <w:rFonts w:ascii="Arial" w:hAnsi="Arial" w:cs="Arial"/>
          <w:color w:val="000000"/>
          <w:sz w:val="32"/>
          <w:szCs w:val="32"/>
        </w:rPr>
        <w:t> </w:t>
      </w:r>
      <w:hyperlink r:id="rId6" w:history="1">
        <w:r w:rsidRPr="00B477FF">
          <w:rPr>
            <w:rStyle w:val="a3"/>
            <w:rFonts w:ascii="Arial" w:hAnsi="Arial" w:cs="Arial"/>
            <w:sz w:val="32"/>
            <w:szCs w:val="32"/>
          </w:rPr>
          <w:t>http://v102.ru/society/24053.html</w:t>
        </w:r>
      </w:hyperlink>
      <w:r w:rsidRPr="00B477FF">
        <w:rPr>
          <w:rFonts w:ascii="Arial" w:hAnsi="Arial" w:cs="Arial"/>
          <w:color w:val="000000"/>
          <w:sz w:val="32"/>
          <w:szCs w:val="32"/>
        </w:rPr>
        <w:br/>
      </w:r>
      <w:r w:rsidRPr="00B477FF">
        <w:rPr>
          <w:rFonts w:ascii="Arial" w:hAnsi="Arial" w:cs="Arial"/>
          <w:bCs/>
          <w:color w:val="000000"/>
          <w:sz w:val="32"/>
          <w:szCs w:val="32"/>
        </w:rPr>
        <w:t>Источник: </w:t>
      </w:r>
      <w:r w:rsidRPr="00B477FF">
        <w:rPr>
          <w:rFonts w:ascii="Arial" w:hAnsi="Arial" w:cs="Arial"/>
          <w:color w:val="000000"/>
          <w:sz w:val="32"/>
          <w:szCs w:val="32"/>
        </w:rPr>
        <w:t>ИНФОРМАЦИОННОЕ АГЕНТСТВО «ВЫСОТА 102» - http://v102.ru</w:t>
      </w:r>
    </w:p>
    <w:p w:rsidR="00C2779A" w:rsidRDefault="00C2779A" w:rsidP="00C2779A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C2779A">
        <w:rPr>
          <w:rFonts w:ascii="Arial" w:hAnsi="Arial" w:cs="Arial"/>
          <w:color w:val="000000"/>
          <w:sz w:val="32"/>
          <w:szCs w:val="32"/>
        </w:rPr>
        <w:drawing>
          <wp:inline distT="0" distB="0" distL="0" distR="0">
            <wp:extent cx="3813175" cy="1912620"/>
            <wp:effectExtent l="171450" t="133350" r="358775" b="297180"/>
            <wp:docPr id="10" name="Рисунок 3" descr="http://media.v102.ru/pictures/2011020209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v102.ru/pictures/201102020957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6464" w:rsidRPr="00B477FF" w:rsidRDefault="00456464" w:rsidP="00B477FF">
      <w:pPr>
        <w:rPr>
          <w:rFonts w:ascii="Arial" w:hAnsi="Arial" w:cs="Arial"/>
          <w:vanish/>
          <w:sz w:val="32"/>
          <w:szCs w:val="32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8"/>
      </w:tblGrid>
      <w:tr w:rsidR="00456464" w:rsidRPr="00B477FF" w:rsidTr="00B477FF">
        <w:trPr>
          <w:tblCellSpacing w:w="15" w:type="dxa"/>
        </w:trPr>
        <w:tc>
          <w:tcPr>
            <w:tcW w:w="15578" w:type="dxa"/>
            <w:shd w:val="clear" w:color="auto" w:fill="FFFFFF"/>
            <w:vAlign w:val="center"/>
            <w:hideMark/>
          </w:tcPr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2 февраля 1943 года на водонапорной башне железнодорожного вокзала, что располагалась на месте правого крыла нынешнего железнодорожного вокзала, в двухстах - трехстах метрах от универмага, в котором пленили фельдмаршала Паулюса, была уничтожена последняя немецкая пулеметная точка в Сталинграде. Победа! Участники битвы называют этот день не менее великим, чем 9 мая, потому что лучшая фашистская армия всей</w:t>
            </w:r>
            <w:proofErr w:type="gramStart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 </w:t>
            </w:r>
            <w:r w:rsidR="000834CC"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В</w:t>
            </w:r>
            <w:proofErr w:type="gramEnd"/>
            <w:r w:rsidR="000834CC"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торой </w:t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мировой войны была полностью уничтожена на нашей земле.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И все эти годы мы гордимся, что такого удара, как на Волге, немецкая армия еще ни разу ни от кого не получала. Гордимся, что все, от солдата до маршала, победили в страшном сражении, которое длилось 200 дней и ночей.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Гордимся, что именно про наш город знаменитый поэт сказал: </w:t>
            </w:r>
            <w:r w:rsidRPr="002D7285">
              <w:rPr>
                <w:rStyle w:val="a5"/>
                <w:rFonts w:ascii="Arial" w:hAnsi="Arial" w:cs="Arial"/>
                <w:b w:val="0"/>
                <w:i/>
                <w:color w:val="580058"/>
                <w:sz w:val="32"/>
                <w:szCs w:val="32"/>
              </w:rPr>
              <w:t>"Сталинград - орден славы на груди планеты Земля"</w:t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. И слава воина по-прежнему неувядаема и бессмертна...</w:t>
            </w:r>
          </w:p>
          <w:p w:rsidR="00456464" w:rsidRPr="00B477FF" w:rsidRDefault="002D7285" w:rsidP="00B477FF">
            <w:pPr>
              <w:pStyle w:val="a4"/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СУДЬБЫ, КАК КАДРЫ КИНОХРОНИКИ </w:t>
            </w:r>
          </w:p>
          <w:p w:rsidR="00456464" w:rsidRPr="002D7285" w:rsidRDefault="00456464" w:rsidP="00B477FF">
            <w:pPr>
              <w:pStyle w:val="a4"/>
              <w:rPr>
                <w:rFonts w:ascii="Arial" w:hAnsi="Arial" w:cs="Arial"/>
                <w:i/>
                <w:color w:val="580058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…В конце 1942-го, начале 1943-го года в руки наступающей Красной Армии попадала немецкая 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полевая почта. Кто читал ее, тот знает, что в них - полная безысходность немецких солдат Паулюса. И хотя некоторые надеялись на чудо, которое принесет им долгожданную свободу, большинство же знало, что им никогда не выбраться из Сталинградского месива.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>Но есть и другая почта - письма советских солдат, которые они писали родителям, детям, женам. В музее-панораме «Сталинградская битва» их хранят очень бережно. Читаешь их и будто видишь этих людей, становишься очевидцем и как бы участником тех далеких и недавних событий и сопереживаешь тем, судьбы которых, как кадры кинохроники, проходят перед вами.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Юрий Лотман, известный филолог и писатель, сказал однажды: </w:t>
            </w:r>
            <w:r w:rsidRPr="002D7285">
              <w:rPr>
                <w:rFonts w:ascii="Arial" w:hAnsi="Arial" w:cs="Arial"/>
                <w:i/>
                <w:color w:val="580058"/>
                <w:sz w:val="32"/>
                <w:szCs w:val="32"/>
              </w:rPr>
              <w:t>«Культура есть память. Поэтому она связана с историей, всегда подразумевает непрерывность нравственной, интеллектуальной, духовной жизни человека, общества и человечества»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. Так вот умение увидеть конкретного человека в истории сегодня важно.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- </w:t>
            </w:r>
            <w:r w:rsidRPr="002D7285">
              <w:rPr>
                <w:rFonts w:ascii="Arial" w:hAnsi="Arial" w:cs="Arial"/>
                <w:i/>
                <w:color w:val="580058"/>
                <w:sz w:val="32"/>
                <w:szCs w:val="32"/>
              </w:rPr>
              <w:t>Письма попадали к нам разными путями: их приносили сами авторы, сдавали родственники, у каждого повествования была своя судьба, история, легенда. Каждое мы проверяли через архивы, -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говорит заместитель директора музея-панорамы Светлана Аргасцева.- </w:t>
            </w:r>
            <w:r w:rsidRPr="002D7285">
              <w:rPr>
                <w:rFonts w:ascii="Arial" w:hAnsi="Arial" w:cs="Arial"/>
                <w:i/>
                <w:color w:val="580058"/>
                <w:sz w:val="32"/>
                <w:szCs w:val="32"/>
              </w:rPr>
              <w:t>Мы неоднократно организовывали экспозиции солдатских писем, и они всегда вызывали интерес у волгоградцев, гостей города, зарубежных делегаций.</w:t>
            </w:r>
          </w:p>
          <w:p w:rsidR="00456464" w:rsidRPr="00B477FF" w:rsidRDefault="00456464" w:rsidP="002D7285">
            <w:pPr>
              <w:pStyle w:val="a4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586858" cy="2005843"/>
                  <wp:effectExtent l="171450" t="133350" r="366142" b="299207"/>
                  <wp:docPr id="4" name="Рисунок 4" descr="http://media.v102.ru/pictures/20110202102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v102.ru/pictures/20110202102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300" cy="200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По словам Светланы Анатольевны письма как немецких, так и советских солдат, рецензировались, и 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те сведения, которые казались секретными и важными для стороны противника, тщательно ретушировались.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proofErr w:type="gram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Нельзя, к примеру, было называть номера дивизий, воинских частей, географические названия, боевые единицы техники, фамилию, имя, отчество своего товарища.</w:t>
            </w:r>
            <w:proofErr w:type="gram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Но можно было рассказать о подвиге. </w:t>
            </w:r>
            <w:proofErr w:type="gram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Своем</w:t>
            </w:r>
            <w:proofErr w:type="gram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или друга, но с набором стандартных фраз.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>Каждое письмо имело номер полевой почты, по которому можно было узнать, откуда оно пришло. Вот один из примеров такой шифровки.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«Олечка, я горд тем, что сражаюсь за город, в котором мы с тобой встретились».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После войны Олечка и принесла в музей письмо и рассказала, что она – жительница Саратова, ее муж из Астрахани, здесь, на вокзале в Сталинграде, они встретились, здесь воевал ее любимый и отсюда посылал письма.</w:t>
            </w:r>
          </w:p>
          <w:p w:rsidR="002D7285" w:rsidRDefault="002D7285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ЕСЛИ МЕНЯ НЕ БУДЕТ, ЕЗЖАЙ В СТАЛИНГРАД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  <w:p w:rsidR="00456464" w:rsidRPr="002D7285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В музее хранится письмо на чеченском языке матери бойца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Нурадилова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, которая пишет сыну в Сталинград. Ее первые строчки: 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«Здравствуй, сынок. Кто тебе стирает? Есть ли у вас такая большая река, как наш Терек»? В конце письма: «Если увидишь врага – смерть врагу, кинжал в спину».</w:t>
            </w:r>
          </w:p>
          <w:p w:rsidR="00456464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Танкист Иван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Бутырин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писал отцу: 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«Папа, если меня не будет, можешь приезжать в Сталинград. Там в музее будет и моя фотография, и моего экипажа, как славного защитника города».</w:t>
            </w:r>
          </w:p>
          <w:p w:rsidR="00C2779A" w:rsidRPr="002D7285" w:rsidRDefault="00C2779A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8F2EBE">
              <w:rPr>
                <w:rFonts w:ascii="Arial" w:hAnsi="Arial" w:cs="Arial"/>
                <w:i/>
                <w:color w:val="580058"/>
                <w:sz w:val="32"/>
                <w:szCs w:val="32"/>
              </w:rPr>
              <w:t>- Фронтовые снимки были редкостью,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- рассказывает Аргасцева. - </w:t>
            </w:r>
            <w:r w:rsidRPr="008F2EBE">
              <w:rPr>
                <w:rFonts w:ascii="Arial" w:hAnsi="Arial" w:cs="Arial"/>
                <w:i/>
                <w:color w:val="580058"/>
                <w:sz w:val="32"/>
                <w:szCs w:val="32"/>
              </w:rPr>
              <w:t>Когда фотокорреспондент приезжал к солдатам и фотографировал, те всегда интересовались: «Для чего эти снимки, куда пойдут»? Им отвечали: «Для музея-обороны в Сталинграде».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Танкист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Бутырин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прошел Сталинград и погиб на Курской дуге. Посмертно </w:t>
            </w:r>
            <w:proofErr w:type="gram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удостоен</w:t>
            </w:r>
            <w:proofErr w:type="gram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звания Героя Советского Союза. После войны отец с этой весточкой и пробитым осколком удостоверением своего сына приехал искать его последнюю фотографию.</w:t>
            </w:r>
          </w:p>
          <w:p w:rsidR="00456464" w:rsidRPr="00B477FF" w:rsidRDefault="00456464" w:rsidP="002D7285">
            <w:pPr>
              <w:pStyle w:val="a4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>
                  <wp:extent cx="2121535" cy="3813175"/>
                  <wp:effectExtent l="19050" t="0" r="0" b="0"/>
                  <wp:docPr id="5" name="Рисунок 5" descr="http://media.v102.ru/pictures/2011020210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v102.ru/pictures/2011020210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381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И сотрудники музея нашли ее в неразобранных кадрах кино-фотодокументов. Теперь эта история тоже в музее.</w:t>
            </w:r>
          </w:p>
          <w:p w:rsidR="000834CC" w:rsidRPr="00B477FF" w:rsidRDefault="002D7285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D7285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В ЦЕНТРЕ ПОЖАРОВ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  <w:p w:rsidR="008F2EBE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Валентин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Орлянкин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всю Великую Отечественную войну прошел военным фотокорреспондентом и кинооператором. Он снимал воздушный бой, которым руководил прославленный летчик, трижды Герой Советского Союза А.И.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Покрышкин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; много кадров посвятил командующему 62-й армией В.И. Чуйкову, снимал бои в осажденном Сталинграде.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</w:p>
          <w:p w:rsidR="00C2779A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Светлана Аргасцева показывает его письмо от  24 августа 1942 года.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</w:p>
          <w:p w:rsidR="00456464" w:rsidRPr="002D7285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«Милочка моя! После одной очередной боевой съемки получил возможность спокойно тебе написать, кстати, вчера получил твою </w:t>
            </w:r>
            <w:proofErr w:type="spellStart"/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открыточку</w:t>
            </w:r>
            <w:proofErr w:type="spellEnd"/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… Что тебе написать о себе? 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br/>
              <w:t xml:space="preserve">Если бы я вел дневник - это была бы потрясающая книга. После войны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она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несомненно будет. А пока буду тебе писать лишь об отдельных моментах. Вчера, например,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я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снял исключительной силы обвинительный акт против немецких фашистов: я показал зверства и варварство этих диких шакалов. Я показал, как беззащитные женщины, дети и старики, оставшись без крова, проклинают Гитлера. Надо было видеть их глаза, полные слез и ненависти, чтобы понять всю глубину страданий их и силу проклятия, которые они посылали ненавистным немцам. Я снял пожары, бедствия мирного населения от бомбежки, я, наконец, снял тот вихрь металла, которым отплатили наши зенитчики этим налетчикам, этим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мерзавцам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.</w:t>
            </w:r>
          </w:p>
          <w:p w:rsidR="000834CC" w:rsidRPr="002D7285" w:rsidRDefault="00456464" w:rsidP="002D7285">
            <w:pPr>
              <w:pStyle w:val="a4"/>
              <w:jc w:val="center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2D7285">
              <w:rPr>
                <w:rFonts w:ascii="Arial" w:hAnsi="Arial" w:cs="Arial"/>
                <w:i/>
                <w:noProof/>
                <w:color w:val="002060"/>
                <w:sz w:val="32"/>
                <w:szCs w:val="32"/>
              </w:rPr>
              <w:drawing>
                <wp:inline distT="0" distB="0" distL="0" distR="0">
                  <wp:extent cx="2738450" cy="2776756"/>
                  <wp:effectExtent l="171450" t="133350" r="366700" b="309344"/>
                  <wp:docPr id="6" name="Рисунок 6" descr="http://media.v102.ru/pictures/20110202102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edia.v102.ru/pictures/20110202102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7877" cy="2776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br/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lastRenderedPageBreak/>
              <w:t xml:space="preserve">Я сам нахожусь в центре этих пожаров, этих бомбежек и свистящих осколков, незаметно для себя, во время киносъемки помогал тушить горящие дома и оказывал помощь пострадавшим. Ты должна увидеть этот материал - его сегодня же мы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отправляем самолетом в Москву и очень скоро выйдет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на экраны в </w:t>
            </w:r>
            <w:proofErr w:type="spellStart"/>
            <w:r w:rsidR="000834CC"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Союзкино</w:t>
            </w:r>
            <w:proofErr w:type="spellEnd"/>
            <w:r w:rsidR="000834CC"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- журнале. Пусть твое сердце еще больше наполнится гневом и ненавистью к этим отбросам человечества. Милочка, я тебе верю, верю твоему внутреннему убеждению в мою живучесть - вчера я был в таком водовороте, что думал, уже не выберусь живым - однако как говорят, «жив курилка, жив!» и буду жить назло врагу и на наше счастье. В знак этого посылаю тебе мою улыбку. Себя - твоего любящего Валика».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proofErr w:type="spellStart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Орлянкин</w:t>
            </w:r>
            <w:proofErr w:type="spellEnd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 прожил большую жизнь – 93 года - и успел сделать много фильмов о войне, которые и сегодня помнят. А в музее-панораме трепетно хранят его письмо из горящего Сталинграда, которое он адресовал любимой женщине, а потом передал в музей.</w:t>
            </w:r>
          </w:p>
          <w:p w:rsidR="002D7285" w:rsidRDefault="002D7285" w:rsidP="00B477FF">
            <w:pPr>
              <w:pStyle w:val="a4"/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БОЕВОЙ ОРДЕН НА МОГУЧЕЙ ГРУДИ</w:t>
            </w:r>
          </w:p>
          <w:p w:rsidR="00456464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Двойной лист из ученической тетради: это письмо командира 91-й отдельной танковой бригады Якубовского от 21 августа 1942-го. Написано перовой ручкой фиолетовыми чернилами. Письмо было свернуто вдвое, остались следы сгиба. Слева с краю на расстоянии 8 и 10 см сверху вниз горизонтальные сквозные на 2 листа порывы размером 1 см.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«Здравствуй, родная Зиночка, Феликс,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Неллочка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, Антонина и Миша. Сейчас получил от вас письмо, написанное 31 июля 42 года, за которое благодарю. Родная, сообщаю, боевой орден я получил 14 августа 1942 года и ношу его на своей могучей груди. 22 августа 1942 года будет готова карточка, и я тебе ее вышлю, примерно через 2 или 3 недели ты получишь две карточки, где я сфотографирован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среди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награжденных совместно с тов.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Скиратовым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в Кремле. Фото вышлют непосредственно из Москвы, т.к. я дал адрес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г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.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Намаган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. До востребования,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Котловской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З.Ф. Все, шлю всем привет. Пишу Антонине и (две строчки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написанного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замазаны чернилами). Крепко целую маму, милых детей и сто раз Зиночку. Зиночка, в письме шлю вырезку из газеты о вручении орденов».</w:t>
            </w:r>
          </w:p>
          <w:p w:rsidR="002D7285" w:rsidRDefault="002D7285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lastRenderedPageBreak/>
              <w:t>ИДУ ЗАЩИЩАТЬ РОДИНУ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  <w:p w:rsidR="00456464" w:rsidRPr="002D7285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Письмо старшего сержанта помощника командира взвода 93-го гвардейского стрелкового полка 51-ой гвардейской дивизии Михаила Удовиченко начинается традиционными словами: 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«Дорогой отец,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Марфуша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, Маруся и Таня. Не знаю, когда будет возможность связаться с Вами, да и будет ли такая возможность.</w:t>
            </w:r>
          </w:p>
          <w:p w:rsidR="00456464" w:rsidRPr="00B477FF" w:rsidRDefault="00456464" w:rsidP="002D7285">
            <w:pPr>
              <w:pStyle w:val="a4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B477FF"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813175" cy="2342515"/>
                  <wp:effectExtent l="171450" t="133350" r="358775" b="305435"/>
                  <wp:docPr id="7" name="Рисунок 7" descr="http://media.v102.ru/pictures/20110202100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v102.ru/pictures/20110202100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342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6464" w:rsidRPr="002D7285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Сегодня уезжаю на фронт воевать. Иду защищать Родину, освобождать Россию и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Подгорное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родное. Кто знает, что станется со мной. Поэтому сообщаю, что до 15.10.42. я находился в той же части, в которой был и до мая этого года. Жил неплохо, хотя работы было много. А как </w:t>
            </w:r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будет дальше и где буду</w:t>
            </w:r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— не знаю.</w:t>
            </w:r>
            <w:r w:rsidRPr="002D7285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Pr="002D7285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Это письмо Вам перешлет хозяйка, где я стоял в последнее время на квартире. 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Маруся или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Марфуша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пусть свяжутся с ней, она может больше чего напишет обо мне. Пока. Крепко всех целую. Михаил. </w:t>
            </w:r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br/>
              <w:t xml:space="preserve">Адрес хозяйки: Сталинградская область, Михайловский район, </w:t>
            </w:r>
            <w:proofErr w:type="spellStart"/>
            <w:proofErr w:type="gram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ст</w:t>
            </w:r>
            <w:proofErr w:type="spellEnd"/>
            <w:proofErr w:type="gram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Серебряково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, х.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Демочкин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,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Демочкинского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сс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</w:t>
            </w:r>
            <w:proofErr w:type="spellStart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>Гресевой</w:t>
            </w:r>
            <w:proofErr w:type="spellEnd"/>
            <w:r w:rsidRPr="002D7285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Александре Илларионовне».</w:t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lastRenderedPageBreak/>
              <w:t xml:space="preserve">Михаила Удовиченко призвали на фронт из Воронежского пединститута. Война застала его на границе, а потом были бои на Харьковском направлении. Летом и осенью 1942 года он воевал под Сталинградом. В конце ноября 1942 года в наступательных боях под Сталинградом был смертельно ранен. </w:t>
            </w:r>
            <w:proofErr w:type="gramStart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Похоронен</w:t>
            </w:r>
            <w:proofErr w:type="gramEnd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 в Городищенском районе Сталинградской области.</w:t>
            </w:r>
          </w:p>
          <w:p w:rsidR="00456464" w:rsidRPr="00B477FF" w:rsidRDefault="00456464" w:rsidP="00B477FF">
            <w:pPr>
              <w:pStyle w:val="a4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813175" cy="2277110"/>
                  <wp:effectExtent l="171450" t="133350" r="358775" b="313690"/>
                  <wp:docPr id="8" name="Рисунок 8" descr="http://media.v102.ru/pictures/20110202100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edia.v102.ru/pictures/20110202100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277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«Добрый день, родные папа и мама! Шлю вам горячий привет и наилучшие пожелания, - так начинает обращение к родным разведчик 115-й отдельной стрелковой бригады 62-й Армии Евгений </w:t>
            </w:r>
            <w:proofErr w:type="spellStart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>Лазуренко</w:t>
            </w:r>
            <w:proofErr w:type="spellEnd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>. - В настоящее время я жив и здоров, чувствую себя хорошо. Наши ребята в большинстве все живы, здоровы за исключением некоторых, но на войне не без этого. </w:t>
            </w: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br/>
              <w:t xml:space="preserve">В настоящее время выбиваем немцев </w:t>
            </w:r>
            <w:r w:rsidRPr="00B477FF">
              <w:rPr>
                <w:rFonts w:ascii="Arial" w:hAnsi="Arial" w:cs="Arial"/>
                <w:sz w:val="32"/>
                <w:szCs w:val="32"/>
              </w:rPr>
              <w:t>(зачеркнуто, но можно прочитать: из Сталинграда)</w:t>
            </w: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. Здесь им достается так, что как, наверное, не доставалось им еще. Немцы </w:t>
            </w:r>
            <w:proofErr w:type="gramStart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>к</w:t>
            </w:r>
            <w:proofErr w:type="gramEnd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</w:t>
            </w:r>
            <w:r w:rsidRPr="00B477FF">
              <w:rPr>
                <w:rFonts w:ascii="Arial" w:hAnsi="Arial" w:cs="Arial"/>
                <w:sz w:val="32"/>
                <w:szCs w:val="32"/>
              </w:rPr>
              <w:t>(зачеркнуто слово)</w:t>
            </w: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рвались от Дона, а наши части его отрезали и теперь лупят его в хвост и гриву, ну очевидно, ему здесь будет скоро крышка. С приветом </w:t>
            </w:r>
            <w:r w:rsidRPr="00B477FF">
              <w:rPr>
                <w:rFonts w:ascii="Arial" w:hAnsi="Arial" w:cs="Arial"/>
                <w:sz w:val="32"/>
                <w:szCs w:val="32"/>
              </w:rPr>
              <w:t xml:space="preserve">(подпись </w:t>
            </w:r>
            <w:proofErr w:type="spellStart"/>
            <w:r w:rsidRPr="00B477FF">
              <w:rPr>
                <w:rFonts w:ascii="Arial" w:hAnsi="Arial" w:cs="Arial"/>
                <w:sz w:val="32"/>
                <w:szCs w:val="32"/>
              </w:rPr>
              <w:t>Лазуренко</w:t>
            </w:r>
            <w:proofErr w:type="spellEnd"/>
            <w:r w:rsidRPr="00B477FF">
              <w:rPr>
                <w:rFonts w:ascii="Arial" w:hAnsi="Arial" w:cs="Arial"/>
                <w:sz w:val="32"/>
                <w:szCs w:val="32"/>
              </w:rPr>
              <w:t>).</w:t>
            </w: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 23 сентября 42 г».</w:t>
            </w:r>
          </w:p>
          <w:p w:rsidR="00B477FF" w:rsidRDefault="00B477FF" w:rsidP="00B477FF">
            <w:pPr>
              <w:pStyle w:val="a4"/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Я НЕ ЛЮБИМЕЦ СМЕРТИ. А НАДО</w:t>
            </w:r>
          </w:p>
          <w:p w:rsid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t xml:space="preserve">- В свое время в музее-панораме «Сталинградская битва» активно разрабатывалась идея создания </w:t>
            </w: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lastRenderedPageBreak/>
              <w:t>музея «Фронтового письма»,</w:t>
            </w:r>
            <w:r w:rsid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-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рассказывает Светлана Аргасцева. - </w:t>
            </w: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t>В основу документально-театрализованной композиции были положены подлинные письма людей, живших в 1940-х годах, вынесших на своих плечах все тяготы Великой Отечественной войны, и письма солдат и офицеров, участников военных действий в Афганистане и Чечне. </w:t>
            </w: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br/>
            </w:r>
            <w:proofErr w:type="gram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Одно из писем, которое использовали при разработке сценария, было очень пронзительным: солдат Райский писал из Сталинграда родным в Еланский район.</w:t>
            </w:r>
            <w:proofErr w:type="gram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«Здравствуй, Елань моя! Я не любимец смерти. А надо. Знаю, что кровь моя маковым цветом зацветет и украсит поля </w:t>
            </w:r>
            <w:proofErr w:type="spellStart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>сталинградские</w:t>
            </w:r>
            <w:proofErr w:type="spellEnd"/>
            <w:r w:rsidRPr="00B477FF">
              <w:rPr>
                <w:rFonts w:ascii="Arial" w:hAnsi="Arial" w:cs="Arial"/>
                <w:i/>
                <w:color w:val="002060"/>
                <w:sz w:val="32"/>
                <w:szCs w:val="32"/>
              </w:rPr>
              <w:t>…».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br/>
              <w:t xml:space="preserve">Главными действующими лицами этой постановки стали курсанты МВД России, а театральным реквизитом послужили фронтовые письма, фотографии, плакаты, оружие, оружейные ящики, предметы фронтового быта из фондов Государственного музея-панорамы «Сталинградская битва». </w:t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И что интересно, продолжением письма </w:t>
            </w:r>
            <w:proofErr w:type="spellStart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еланского</w:t>
            </w:r>
            <w:proofErr w:type="spellEnd"/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 солдата стали стихи, которые написал преподаватель академии МВД Гончаренко.</w:t>
            </w:r>
          </w:p>
          <w:p w:rsidR="00B477FF" w:rsidRDefault="00456464" w:rsidP="00B477FF">
            <w:pPr>
              <w:pStyle w:val="a4"/>
              <w:ind w:left="2694"/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</w:pP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Этих желтых листов обтрепались углы,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Не щадит время писем страницы.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Только вновь той поры нам кричат журавли,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Эти чёрные буковки-птицы.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Этот крик, словно песня погибших солдат,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Кто под грозных боёв канонады,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У последней черты все ж сумел написать: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«Не любимец я смерти, а НАДО ...»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И не важно, что крик журавлей, как всегда,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proofErr w:type="spellStart"/>
            <w:proofErr w:type="gramStart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Воронье-похоронок</w:t>
            </w:r>
            <w:proofErr w:type="spellEnd"/>
            <w:proofErr w:type="gramEnd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 xml:space="preserve"> тревожит.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Ни за что, никогда, никакая беда</w:t>
            </w:r>
            <w:proofErr w:type="gramStart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З</w:t>
            </w:r>
            <w:proofErr w:type="gramEnd"/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аглушить эту песню не сможет.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Песню тех, кто собою страну заслонил,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Не дойдя до развалин Рейхстага,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lastRenderedPageBreak/>
              <w:t>Тех, кто кровью на стенах его написал: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«Не любимец я смерти, а НАДО...»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Пусть затерлись уж буковки-птицы письма,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Но они не исчезнут, поверьте.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Если в наших сердцах эта песня жива,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Не томится как в клетке — в конверте.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Наши память, душа, наши мысли, дела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Величайшая в мире награда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Тем, кто жизнь свою в вечную песню вложил: </w:t>
            </w:r>
            <w:r w:rsidRPr="00B477FF">
              <w:rPr>
                <w:rFonts w:ascii="Arial" w:hAnsi="Arial" w:cs="Arial"/>
                <w:bCs/>
                <w:color w:val="000000"/>
                <w:sz w:val="32"/>
                <w:szCs w:val="32"/>
              </w:rPr>
              <w:br/>
            </w:r>
            <w:r w:rsidRPr="00B477FF">
              <w:rPr>
                <w:rStyle w:val="a5"/>
                <w:rFonts w:ascii="Arial" w:hAnsi="Arial" w:cs="Arial"/>
                <w:b w:val="0"/>
                <w:color w:val="000000"/>
                <w:sz w:val="32"/>
                <w:szCs w:val="32"/>
              </w:rPr>
              <w:t>«Не любимец я смерти, а НАДО...» </w:t>
            </w:r>
          </w:p>
          <w:p w:rsidR="00456464" w:rsidRPr="00B477FF" w:rsidRDefault="00456464" w:rsidP="00B477FF">
            <w:pPr>
              <w:pStyle w:val="a4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 xml:space="preserve">- </w:t>
            </w: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t>Историю творят люди. И только познавая их, постигая внутренние мотивы их поступков, мы сможем правильно понимать то, что происходит сегодня с нами и нашей страной</w:t>
            </w:r>
            <w:r w:rsidRPr="00B477FF">
              <w:rPr>
                <w:rFonts w:ascii="Arial" w:hAnsi="Arial" w:cs="Arial"/>
                <w:sz w:val="32"/>
                <w:szCs w:val="32"/>
              </w:rPr>
              <w:t xml:space="preserve">, - говорит Светлана Аргасцева. </w:t>
            </w:r>
            <w:r w:rsidRPr="00B477FF">
              <w:rPr>
                <w:rFonts w:ascii="Arial" w:hAnsi="Arial" w:cs="Arial"/>
                <w:i/>
                <w:color w:val="580058"/>
                <w:sz w:val="32"/>
                <w:szCs w:val="32"/>
              </w:rPr>
              <w:t>– Поэтому те, кто приходит в музей, уже с большим уважением относятся к письменному источнику, потому что в нем - часть человеческой жизни.</w:t>
            </w:r>
            <w:r w:rsidRPr="00B477FF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</w:p>
        </w:tc>
      </w:tr>
    </w:tbl>
    <w:p w:rsidR="00456464" w:rsidRPr="00456464" w:rsidRDefault="00456464" w:rsidP="00B477FF"/>
    <w:sectPr w:rsidR="00456464" w:rsidRPr="00456464" w:rsidSect="00B477F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464"/>
    <w:rsid w:val="000834CC"/>
    <w:rsid w:val="002D7285"/>
    <w:rsid w:val="00414730"/>
    <w:rsid w:val="00456464"/>
    <w:rsid w:val="005A106E"/>
    <w:rsid w:val="008F2EBE"/>
    <w:rsid w:val="00B477FF"/>
    <w:rsid w:val="00C2779A"/>
    <w:rsid w:val="00E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6E"/>
  </w:style>
  <w:style w:type="paragraph" w:styleId="2">
    <w:name w:val="heading 2"/>
    <w:basedOn w:val="a"/>
    <w:link w:val="20"/>
    <w:uiPriority w:val="9"/>
    <w:qFormat/>
    <w:rsid w:val="0045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4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64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45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4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5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46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D7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102.ru/society/24053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rg.ru/2013/01/31/stalingrad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F0AF24-5CA0-4636-8DDF-E3F256A2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2018-01-24T21:28:00Z</dcterms:created>
  <dcterms:modified xsi:type="dcterms:W3CDTF">2018-02-07T15:50:00Z</dcterms:modified>
</cp:coreProperties>
</file>