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77005D" w:rsidRPr="0077005D" w:rsidRDefault="0077005D" w:rsidP="0077005D">
      <w:pPr>
        <w:pStyle w:val="a3"/>
        <w:rPr>
          <w:rFonts w:ascii="Arial" w:hAnsi="Arial" w:cs="Arial"/>
          <w:color w:val="C00000"/>
          <w:sz w:val="24"/>
          <w:szCs w:val="24"/>
          <w:lang w:eastAsia="ru-RU"/>
        </w:rPr>
      </w:pPr>
      <w:r w:rsidRPr="0077005D">
        <w:rPr>
          <w:rFonts w:ascii="Arial" w:hAnsi="Arial" w:cs="Arial"/>
          <w:color w:val="C00000"/>
          <w:sz w:val="24"/>
          <w:szCs w:val="24"/>
          <w:lang w:eastAsia="ru-RU"/>
        </w:rPr>
        <w:t>ДЛЯ ТЕХ, КТО ИЗУЧАЕТ ЭКОНОМИКУ ВОЙНЫ</w:t>
      </w:r>
    </w:p>
    <w:p w:rsidR="0077005D" w:rsidRPr="0077005D" w:rsidRDefault="0077005D" w:rsidP="0077005D">
      <w:pPr>
        <w:pStyle w:val="a3"/>
        <w:rPr>
          <w:rFonts w:ascii="Arial" w:hAnsi="Arial" w:cs="Arial"/>
          <w:i/>
          <w:color w:val="C00000"/>
          <w:sz w:val="24"/>
          <w:szCs w:val="24"/>
          <w:lang w:eastAsia="ru-RU"/>
        </w:rPr>
      </w:pPr>
    </w:p>
    <w:p w:rsidR="0077005D" w:rsidRDefault="0077005D" w:rsidP="0077005D">
      <w:pPr>
        <w:pStyle w:val="a3"/>
        <w:rPr>
          <w:rFonts w:ascii="Arial" w:hAnsi="Arial" w:cs="Arial"/>
          <w:i/>
          <w:color w:val="C00000"/>
          <w:sz w:val="24"/>
          <w:szCs w:val="24"/>
          <w:lang w:eastAsia="ru-RU"/>
        </w:rPr>
      </w:pPr>
      <w:r w:rsidRPr="0077005D">
        <w:rPr>
          <w:rFonts w:ascii="Arial" w:hAnsi="Arial" w:cs="Arial"/>
          <w:i/>
          <w:color w:val="C00000"/>
          <w:sz w:val="24"/>
          <w:szCs w:val="24"/>
          <w:lang w:eastAsia="ru-RU"/>
        </w:rPr>
        <w:t xml:space="preserve">Предлагаем </w:t>
      </w:r>
      <w:r>
        <w:rPr>
          <w:rFonts w:ascii="Arial" w:hAnsi="Arial" w:cs="Arial"/>
          <w:i/>
          <w:color w:val="C00000"/>
          <w:sz w:val="24"/>
          <w:szCs w:val="24"/>
          <w:lang w:eastAsia="ru-RU"/>
        </w:rPr>
        <w:t>познакомиться с</w:t>
      </w:r>
      <w:r w:rsidRPr="0077005D">
        <w:rPr>
          <w:rFonts w:ascii="Arial" w:hAnsi="Arial" w:cs="Arial"/>
          <w:i/>
          <w:color w:val="C00000"/>
          <w:sz w:val="24"/>
          <w:szCs w:val="24"/>
          <w:lang w:eastAsia="ru-RU"/>
        </w:rPr>
        <w:t xml:space="preserve"> материал</w:t>
      </w:r>
      <w:r>
        <w:rPr>
          <w:rFonts w:ascii="Arial" w:hAnsi="Arial" w:cs="Arial"/>
          <w:i/>
          <w:color w:val="C00000"/>
          <w:sz w:val="24"/>
          <w:szCs w:val="24"/>
          <w:lang w:eastAsia="ru-RU"/>
        </w:rPr>
        <w:t>ом</w:t>
      </w:r>
      <w:r w:rsidRPr="0077005D">
        <w:rPr>
          <w:rFonts w:ascii="Arial" w:hAnsi="Arial" w:cs="Arial"/>
          <w:i/>
          <w:color w:val="C00000"/>
          <w:sz w:val="24"/>
          <w:szCs w:val="24"/>
          <w:lang w:eastAsia="ru-RU"/>
        </w:rPr>
        <w:t xml:space="preserve"> по данной теме, подготовленны</w:t>
      </w:r>
      <w:r>
        <w:rPr>
          <w:rFonts w:ascii="Arial" w:hAnsi="Arial" w:cs="Arial"/>
          <w:i/>
          <w:color w:val="C00000"/>
          <w:sz w:val="24"/>
          <w:szCs w:val="24"/>
          <w:lang w:eastAsia="ru-RU"/>
        </w:rPr>
        <w:t>м</w:t>
      </w:r>
      <w:r w:rsidRPr="0077005D">
        <w:rPr>
          <w:rFonts w:ascii="Arial" w:hAnsi="Arial" w:cs="Arial"/>
          <w:i/>
          <w:color w:val="C00000"/>
          <w:sz w:val="24"/>
          <w:szCs w:val="24"/>
          <w:lang w:eastAsia="ru-RU"/>
        </w:rPr>
        <w:t xml:space="preserve"> военным ведомством и размещённы</w:t>
      </w:r>
      <w:r>
        <w:rPr>
          <w:rFonts w:ascii="Arial" w:hAnsi="Arial" w:cs="Arial"/>
          <w:i/>
          <w:color w:val="C00000"/>
          <w:sz w:val="24"/>
          <w:szCs w:val="24"/>
          <w:lang w:eastAsia="ru-RU"/>
        </w:rPr>
        <w:t>м</w:t>
      </w:r>
      <w:r w:rsidRPr="0077005D">
        <w:rPr>
          <w:rFonts w:ascii="Arial" w:hAnsi="Arial" w:cs="Arial"/>
          <w:i/>
          <w:color w:val="C00000"/>
          <w:sz w:val="24"/>
          <w:szCs w:val="24"/>
          <w:lang w:eastAsia="ru-RU"/>
        </w:rPr>
        <w:t xml:space="preserve"> ниже с сокращениями.</w:t>
      </w:r>
    </w:p>
    <w:p w:rsidR="0077005D" w:rsidRPr="0077005D" w:rsidRDefault="0077005D" w:rsidP="0077005D">
      <w:pPr>
        <w:pStyle w:val="a3"/>
        <w:rPr>
          <w:rFonts w:ascii="Arial" w:hAnsi="Arial" w:cs="Arial"/>
          <w:i/>
          <w:color w:val="C00000"/>
          <w:sz w:val="24"/>
          <w:szCs w:val="24"/>
          <w:lang w:eastAsia="ru-RU"/>
        </w:rPr>
      </w:pPr>
    </w:p>
    <w:p w:rsidR="0077005D" w:rsidRPr="00F904C4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04C4">
        <w:rPr>
          <w:rFonts w:ascii="Arial" w:hAnsi="Arial" w:cs="Arial"/>
          <w:sz w:val="24"/>
          <w:szCs w:val="24"/>
          <w:lang w:eastAsia="ru-RU"/>
        </w:rPr>
        <w:t xml:space="preserve">В годы Великой Отечественной войны </w:t>
      </w:r>
      <w:r>
        <w:rPr>
          <w:rFonts w:ascii="Arial" w:hAnsi="Arial" w:cs="Arial"/>
          <w:sz w:val="24"/>
          <w:szCs w:val="24"/>
          <w:lang w:eastAsia="ru-RU"/>
        </w:rPr>
        <w:t xml:space="preserve">советским </w:t>
      </w:r>
      <w:r w:rsidRPr="00F904C4">
        <w:rPr>
          <w:rFonts w:ascii="Arial" w:hAnsi="Arial" w:cs="Arial"/>
          <w:sz w:val="24"/>
          <w:szCs w:val="24"/>
          <w:lang w:eastAsia="ru-RU"/>
        </w:rPr>
        <w:t>военным финансистам удалось мобилиз</w:t>
      </w:r>
      <w:r>
        <w:rPr>
          <w:rFonts w:ascii="Arial" w:hAnsi="Arial" w:cs="Arial"/>
          <w:sz w:val="24"/>
          <w:szCs w:val="24"/>
          <w:lang w:eastAsia="ru-RU"/>
        </w:rPr>
        <w:t xml:space="preserve">овать </w:t>
      </w:r>
      <w:r w:rsidRPr="00F904C4">
        <w:rPr>
          <w:rFonts w:ascii="Arial" w:hAnsi="Arial" w:cs="Arial"/>
          <w:sz w:val="24"/>
          <w:szCs w:val="24"/>
          <w:lang w:eastAsia="ru-RU"/>
        </w:rPr>
        <w:t>экономически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ресурс</w:t>
      </w:r>
      <w:r>
        <w:rPr>
          <w:rFonts w:ascii="Arial" w:hAnsi="Arial" w:cs="Arial"/>
          <w:sz w:val="24"/>
          <w:szCs w:val="24"/>
          <w:lang w:eastAsia="ru-RU"/>
        </w:rPr>
        <w:t>ы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государства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п</w:t>
      </w:r>
      <w:r>
        <w:rPr>
          <w:rFonts w:ascii="Arial" w:hAnsi="Arial" w:cs="Arial"/>
          <w:sz w:val="24"/>
          <w:szCs w:val="24"/>
          <w:lang w:eastAsia="ru-RU"/>
        </w:rPr>
        <w:t>оставить его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экономик</w:t>
      </w:r>
      <w:r>
        <w:rPr>
          <w:rFonts w:ascii="Arial" w:hAnsi="Arial" w:cs="Arial"/>
          <w:sz w:val="24"/>
          <w:szCs w:val="24"/>
          <w:lang w:eastAsia="ru-RU"/>
        </w:rPr>
        <w:t>у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на военные рельсы, организовать грамотное планирование бюджетных расходов. Ключевым вопросом стало обеспечение бесперебойного финансирования по</w:t>
      </w:r>
      <w:r w:rsidRPr="00F904C4">
        <w:rPr>
          <w:rFonts w:ascii="Arial" w:hAnsi="Arial" w:cs="Arial"/>
          <w:sz w:val="24"/>
          <w:szCs w:val="24"/>
          <w:lang w:eastAsia="ru-RU"/>
        </w:rPr>
        <w:softHyphen/>
        <w:t>требностей фронта. Значитель</w:t>
      </w:r>
      <w:r w:rsidRPr="00F904C4">
        <w:rPr>
          <w:rFonts w:ascii="Arial" w:hAnsi="Arial" w:cs="Arial"/>
          <w:sz w:val="24"/>
          <w:szCs w:val="24"/>
          <w:lang w:eastAsia="ru-RU"/>
        </w:rPr>
        <w:softHyphen/>
        <w:t>ные объемы финансирования приходи</w:t>
      </w:r>
      <w:r w:rsidRPr="00F904C4">
        <w:rPr>
          <w:rFonts w:ascii="Arial" w:hAnsi="Arial" w:cs="Arial"/>
          <w:sz w:val="24"/>
          <w:szCs w:val="24"/>
          <w:lang w:eastAsia="ru-RU"/>
        </w:rPr>
        <w:softHyphen/>
        <w:t>лись на военные поставки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на которые направлялось до </w:t>
      </w:r>
      <w:r>
        <w:rPr>
          <w:rFonts w:ascii="Arial" w:hAnsi="Arial" w:cs="Arial"/>
          <w:sz w:val="24"/>
          <w:szCs w:val="24"/>
          <w:lang w:eastAsia="ru-RU"/>
        </w:rPr>
        <w:t>1/3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всех расходов по смете Наркомата обороны. </w:t>
      </w:r>
      <w:r w:rsidRPr="00F904C4">
        <w:rPr>
          <w:rFonts w:ascii="Arial" w:hAnsi="Arial" w:cs="Arial"/>
          <w:sz w:val="24"/>
          <w:szCs w:val="24"/>
          <w:lang w:eastAsia="ru-RU"/>
        </w:rPr>
        <w:br/>
        <w:t>Качество работы военных финансистов в те годы оценивалась ещё и по уровню безналичных расчетов</w:t>
      </w:r>
      <w:r>
        <w:rPr>
          <w:rFonts w:ascii="Arial" w:hAnsi="Arial" w:cs="Arial"/>
          <w:sz w:val="24"/>
          <w:szCs w:val="24"/>
          <w:lang w:eastAsia="ru-RU"/>
        </w:rPr>
        <w:t>. Для этого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были введены аттестаты офицерскому составу на семьи, организована под</w:t>
      </w:r>
      <w:r w:rsidRPr="00F904C4">
        <w:rPr>
          <w:rFonts w:ascii="Arial" w:hAnsi="Arial" w:cs="Arial"/>
          <w:sz w:val="24"/>
          <w:szCs w:val="24"/>
          <w:lang w:eastAsia="ru-RU"/>
        </w:rPr>
        <w:softHyphen/>
        <w:t>писка на госзаймы, взносы в фонды обороны.</w:t>
      </w:r>
      <w:r w:rsidRPr="00F904C4">
        <w:rPr>
          <w:rFonts w:ascii="Arial" w:hAnsi="Arial" w:cs="Arial"/>
          <w:sz w:val="24"/>
          <w:szCs w:val="24"/>
          <w:lang w:eastAsia="ru-RU"/>
        </w:rPr>
        <w:br/>
        <w:t xml:space="preserve">Безналичные расчеты с военнослужащими по денежному довольствию стали </w:t>
      </w:r>
      <w:r>
        <w:rPr>
          <w:rFonts w:ascii="Arial" w:hAnsi="Arial" w:cs="Arial"/>
          <w:sz w:val="24"/>
          <w:szCs w:val="24"/>
          <w:lang w:eastAsia="ru-RU"/>
        </w:rPr>
        <w:t>существенн</w:t>
      </w:r>
      <w:r w:rsidRPr="00F904C4">
        <w:rPr>
          <w:rFonts w:ascii="Arial" w:hAnsi="Arial" w:cs="Arial"/>
          <w:sz w:val="24"/>
          <w:szCs w:val="24"/>
          <w:lang w:eastAsia="ru-RU"/>
        </w:rPr>
        <w:t>ым вкладом в достижение Победы в войне.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04C4">
        <w:rPr>
          <w:rFonts w:ascii="Arial" w:hAnsi="Arial" w:cs="Arial"/>
          <w:sz w:val="24"/>
          <w:szCs w:val="24"/>
          <w:lang w:eastAsia="ru-RU"/>
        </w:rPr>
        <w:t>Важную роль они сыграли и в поддержании стабиль</w:t>
      </w:r>
      <w:r w:rsidRPr="00F904C4">
        <w:rPr>
          <w:rFonts w:ascii="Arial" w:hAnsi="Arial" w:cs="Arial"/>
          <w:sz w:val="24"/>
          <w:szCs w:val="24"/>
          <w:lang w:eastAsia="ru-RU"/>
        </w:rPr>
        <w:softHyphen/>
        <w:t>ности финансово-кредитной системы страны.</w:t>
      </w:r>
      <w:r w:rsidRPr="00F904C4">
        <w:rPr>
          <w:rFonts w:ascii="Arial" w:hAnsi="Arial" w:cs="Arial"/>
          <w:sz w:val="24"/>
          <w:szCs w:val="24"/>
          <w:lang w:eastAsia="ru-RU"/>
        </w:rPr>
        <w:br/>
        <w:t>Организация вкладных операций, постоянное совершенствование порядка применения денежных аттестатов при до</w:t>
      </w:r>
      <w:r w:rsidRPr="00F904C4">
        <w:rPr>
          <w:rFonts w:ascii="Arial" w:hAnsi="Arial" w:cs="Arial"/>
          <w:sz w:val="24"/>
          <w:szCs w:val="24"/>
          <w:lang w:eastAsia="ru-RU"/>
        </w:rPr>
        <w:softHyphen/>
        <w:t>ведении денежных сумм до находящихся в тылу, а нередко и потерявшихся, членов семей защитников Отечества, государ</w:t>
      </w:r>
      <w:r w:rsidRPr="00F904C4">
        <w:rPr>
          <w:rFonts w:ascii="Arial" w:hAnsi="Arial" w:cs="Arial"/>
          <w:sz w:val="24"/>
          <w:szCs w:val="24"/>
          <w:lang w:eastAsia="ru-RU"/>
        </w:rPr>
        <w:softHyphen/>
        <w:t>ственные займы, использование полевой почты и другие меры способствовали решению социальных задач и защите финансовой системы страны от разруши</w:t>
      </w:r>
      <w:r w:rsidRPr="00F904C4">
        <w:rPr>
          <w:rFonts w:ascii="Arial" w:hAnsi="Arial" w:cs="Arial"/>
          <w:sz w:val="24"/>
          <w:szCs w:val="24"/>
          <w:lang w:eastAsia="ru-RU"/>
        </w:rPr>
        <w:softHyphen/>
        <w:t>тельных последствий войны.</w:t>
      </w:r>
    </w:p>
    <w:p w:rsidR="0077005D" w:rsidRPr="00F904C4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04C4">
        <w:rPr>
          <w:rFonts w:ascii="Arial" w:hAnsi="Arial" w:cs="Arial"/>
          <w:sz w:val="24"/>
          <w:szCs w:val="24"/>
          <w:lang w:eastAsia="ru-RU"/>
        </w:rPr>
        <w:t xml:space="preserve">С целью организации кассового и расчетного обслуживания войск действующей армии началось формирование полевых учреждений Государственного банка СССР (во фронтах – конторы, в армиях – отделения, в соединениях – кассы). Только с июня по декабрь 1941 г. было </w:t>
      </w:r>
      <w:r>
        <w:rPr>
          <w:rFonts w:ascii="Arial" w:hAnsi="Arial" w:cs="Arial"/>
          <w:sz w:val="24"/>
          <w:szCs w:val="24"/>
          <w:lang w:eastAsia="ru-RU"/>
        </w:rPr>
        <w:t xml:space="preserve">оперативно </w:t>
      </w:r>
      <w:r w:rsidRPr="00F904C4">
        <w:rPr>
          <w:rFonts w:ascii="Arial" w:hAnsi="Arial" w:cs="Arial"/>
          <w:sz w:val="24"/>
          <w:szCs w:val="24"/>
          <w:lang w:eastAsia="ru-RU"/>
        </w:rPr>
        <w:t>сформировано 598 полевых учреждений Госбанка СССР, в том числе 14 полевых контор. Полевые кассы соединений работали в 3-5 км от передовой.</w:t>
      </w:r>
      <w:r w:rsidRPr="00F904C4">
        <w:rPr>
          <w:rFonts w:ascii="Arial" w:hAnsi="Arial" w:cs="Arial"/>
          <w:sz w:val="24"/>
          <w:szCs w:val="24"/>
          <w:lang w:eastAsia="ru-RU"/>
        </w:rPr>
        <w:br/>
        <w:t>Безналичные расчеты по денежному довольствию военнослужа</w:t>
      </w:r>
      <w:r w:rsidRPr="00F904C4">
        <w:rPr>
          <w:rFonts w:ascii="Arial" w:hAnsi="Arial" w:cs="Arial"/>
          <w:sz w:val="24"/>
          <w:szCs w:val="24"/>
          <w:lang w:eastAsia="ru-RU"/>
        </w:rPr>
        <w:softHyphen/>
        <w:t>щих в действующей армии прочно вошли в практику. К июлю 1942 года - более 50%, а к началу 1943 года свыше 76,5% выпла</w:t>
      </w:r>
      <w:r w:rsidRPr="00F904C4">
        <w:rPr>
          <w:rFonts w:ascii="Arial" w:hAnsi="Arial" w:cs="Arial"/>
          <w:sz w:val="24"/>
          <w:szCs w:val="24"/>
          <w:lang w:eastAsia="ru-RU"/>
        </w:rPr>
        <w:softHyphen/>
        <w:t>чиваемого военнослужащим денежного довольствия зачислялась во вклады.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Акая система позволила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04C4">
        <w:rPr>
          <w:rFonts w:ascii="Arial" w:hAnsi="Arial" w:cs="Arial"/>
          <w:sz w:val="24"/>
          <w:szCs w:val="24"/>
          <w:lang w:eastAsia="ru-RU"/>
        </w:rPr>
        <w:t>резко сократи</w:t>
      </w:r>
      <w:r>
        <w:rPr>
          <w:rFonts w:ascii="Arial" w:hAnsi="Arial" w:cs="Arial"/>
          <w:sz w:val="24"/>
          <w:szCs w:val="24"/>
          <w:lang w:eastAsia="ru-RU"/>
        </w:rPr>
        <w:t>ть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в войсках и силах флота наличный денежный оборот и способствовал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сбережению государ</w:t>
      </w:r>
      <w:r w:rsidRPr="00F904C4">
        <w:rPr>
          <w:rFonts w:ascii="Arial" w:hAnsi="Arial" w:cs="Arial"/>
          <w:sz w:val="24"/>
          <w:szCs w:val="24"/>
          <w:lang w:eastAsia="ru-RU"/>
        </w:rPr>
        <w:softHyphen/>
        <w:t>ственных и личных средств.</w:t>
      </w:r>
      <w:r w:rsidRPr="00F904C4">
        <w:rPr>
          <w:rFonts w:ascii="Arial" w:hAnsi="Arial" w:cs="Arial"/>
          <w:sz w:val="24"/>
          <w:szCs w:val="24"/>
          <w:lang w:eastAsia="ru-RU"/>
        </w:rPr>
        <w:br/>
        <w:t>Другим важным инструментом сокра</w:t>
      </w:r>
      <w:r w:rsidRPr="00F904C4">
        <w:rPr>
          <w:rFonts w:ascii="Arial" w:hAnsi="Arial" w:cs="Arial"/>
          <w:sz w:val="24"/>
          <w:szCs w:val="24"/>
          <w:lang w:eastAsia="ru-RU"/>
        </w:rPr>
        <w:softHyphen/>
        <w:t>щения наличного денежного оборота в действующей армии являлась выписка денежных аттестатов на семьи началь</w:t>
      </w:r>
      <w:r w:rsidRPr="00F904C4">
        <w:rPr>
          <w:rFonts w:ascii="Arial" w:hAnsi="Arial" w:cs="Arial"/>
          <w:sz w:val="24"/>
          <w:szCs w:val="24"/>
          <w:lang w:eastAsia="ru-RU"/>
        </w:rPr>
        <w:softHyphen/>
        <w:t>ствующего состава и военнослужащих сверхсрочной службы. Денежные атте</w:t>
      </w:r>
      <w:r w:rsidRPr="00F904C4">
        <w:rPr>
          <w:rFonts w:ascii="Arial" w:hAnsi="Arial" w:cs="Arial"/>
          <w:sz w:val="24"/>
          <w:szCs w:val="24"/>
          <w:lang w:eastAsia="ru-RU"/>
        </w:rPr>
        <w:softHyphen/>
        <w:t>статы успешно применялись и в послево</w:t>
      </w:r>
      <w:r w:rsidRPr="00F904C4">
        <w:rPr>
          <w:rFonts w:ascii="Arial" w:hAnsi="Arial" w:cs="Arial"/>
          <w:sz w:val="24"/>
          <w:szCs w:val="24"/>
          <w:lang w:eastAsia="ru-RU"/>
        </w:rPr>
        <w:softHyphen/>
        <w:t>енные годы.</w:t>
      </w:r>
      <w:r w:rsidRPr="00F904C4">
        <w:rPr>
          <w:rFonts w:ascii="Arial" w:hAnsi="Arial" w:cs="Arial"/>
          <w:sz w:val="24"/>
          <w:szCs w:val="24"/>
          <w:lang w:eastAsia="ru-RU"/>
        </w:rPr>
        <w:br/>
        <w:t>Основным источниками обеспечения Красной Армии в годы Великой Отечественной войны был государственный бюджет, бюджетные и финансовые резервы предприятий и организаций, обязательные платежи и добровольные взносы населения.</w:t>
      </w:r>
    </w:p>
    <w:p w:rsidR="0077005D" w:rsidRPr="00F904C4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04C4">
        <w:rPr>
          <w:rFonts w:ascii="Arial" w:hAnsi="Arial" w:cs="Arial"/>
          <w:sz w:val="24"/>
          <w:szCs w:val="24"/>
          <w:lang w:eastAsia="ru-RU"/>
        </w:rPr>
        <w:t>Через финансовую службу Красной Армии обеспечивалось исполнение более 50 % бюджета страны.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В финансовое обеспечение войск действующей армии был внесен ряд </w:t>
      </w:r>
      <w:r>
        <w:rPr>
          <w:rFonts w:ascii="Arial" w:hAnsi="Arial" w:cs="Arial"/>
          <w:sz w:val="24"/>
          <w:szCs w:val="24"/>
          <w:lang w:eastAsia="ru-RU"/>
        </w:rPr>
        <w:t>радикальны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х изменений, </w:t>
      </w:r>
      <w:r>
        <w:rPr>
          <w:rFonts w:ascii="Arial" w:hAnsi="Arial" w:cs="Arial"/>
          <w:sz w:val="24"/>
          <w:szCs w:val="24"/>
          <w:lang w:eastAsia="ru-RU"/>
        </w:rPr>
        <w:t>направленных на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качественно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выполнени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задач в условиях войны: </w:t>
      </w:r>
      <w:r w:rsidRPr="00F904C4">
        <w:rPr>
          <w:rFonts w:ascii="Arial" w:hAnsi="Arial" w:cs="Arial"/>
          <w:sz w:val="24"/>
          <w:szCs w:val="24"/>
          <w:lang w:eastAsia="ru-RU"/>
        </w:rPr>
        <w:br/>
        <w:t>переход на месячное финансовое планирование;</w:t>
      </w:r>
    </w:p>
    <w:p w:rsidR="0077005D" w:rsidRPr="00F904C4" w:rsidRDefault="0077005D" w:rsidP="0077005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создание </w:t>
      </w:r>
      <w:r w:rsidRPr="00F904C4">
        <w:rPr>
          <w:rFonts w:ascii="Arial" w:hAnsi="Arial" w:cs="Arial"/>
          <w:sz w:val="24"/>
          <w:szCs w:val="24"/>
          <w:lang w:eastAsia="ru-RU"/>
        </w:rPr>
        <w:t>ново</w:t>
      </w:r>
      <w:r>
        <w:rPr>
          <w:rFonts w:ascii="Arial" w:hAnsi="Arial" w:cs="Arial"/>
          <w:sz w:val="24"/>
          <w:szCs w:val="24"/>
          <w:lang w:eastAsia="ru-RU"/>
        </w:rPr>
        <w:t>го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звен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финансовой службы </w:t>
      </w:r>
      <w:r>
        <w:rPr>
          <w:rFonts w:ascii="Arial" w:hAnsi="Arial" w:cs="Arial"/>
          <w:sz w:val="24"/>
          <w:szCs w:val="24"/>
          <w:lang w:eastAsia="ru-RU"/>
        </w:rPr>
        <w:t>(</w:t>
      </w:r>
      <w:r w:rsidRPr="00F904C4">
        <w:rPr>
          <w:rFonts w:ascii="Arial" w:hAnsi="Arial" w:cs="Arial"/>
          <w:sz w:val="24"/>
          <w:szCs w:val="24"/>
          <w:lang w:eastAsia="ru-RU"/>
        </w:rPr>
        <w:t>финансовый отдел армии</w:t>
      </w:r>
      <w:r>
        <w:rPr>
          <w:rFonts w:ascii="Arial" w:hAnsi="Arial" w:cs="Arial"/>
          <w:sz w:val="24"/>
          <w:szCs w:val="24"/>
          <w:lang w:eastAsia="ru-RU"/>
        </w:rPr>
        <w:t>)</w:t>
      </w:r>
      <w:r w:rsidRPr="00F904C4">
        <w:rPr>
          <w:rFonts w:ascii="Arial" w:hAnsi="Arial" w:cs="Arial"/>
          <w:sz w:val="24"/>
          <w:szCs w:val="24"/>
          <w:lang w:eastAsia="ru-RU"/>
        </w:rPr>
        <w:t>;</w:t>
      </w:r>
    </w:p>
    <w:p w:rsidR="0077005D" w:rsidRPr="00F904C4" w:rsidRDefault="0077005D" w:rsidP="0077005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F904C4">
        <w:rPr>
          <w:rFonts w:ascii="Arial" w:hAnsi="Arial" w:cs="Arial"/>
          <w:sz w:val="24"/>
          <w:szCs w:val="24"/>
          <w:lang w:eastAsia="ru-RU"/>
        </w:rPr>
        <w:t>закрыт</w:t>
      </w:r>
      <w:r>
        <w:rPr>
          <w:rFonts w:ascii="Arial" w:hAnsi="Arial" w:cs="Arial"/>
          <w:sz w:val="24"/>
          <w:szCs w:val="24"/>
          <w:lang w:eastAsia="ru-RU"/>
        </w:rPr>
        <w:t>ие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текущи</w:t>
      </w:r>
      <w:r>
        <w:rPr>
          <w:rFonts w:ascii="Arial" w:hAnsi="Arial" w:cs="Arial"/>
          <w:sz w:val="24"/>
          <w:szCs w:val="24"/>
          <w:lang w:eastAsia="ru-RU"/>
        </w:rPr>
        <w:t>х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счет</w:t>
      </w:r>
      <w:r>
        <w:rPr>
          <w:rFonts w:ascii="Arial" w:hAnsi="Arial" w:cs="Arial"/>
          <w:sz w:val="24"/>
          <w:szCs w:val="24"/>
          <w:lang w:eastAsia="ru-RU"/>
        </w:rPr>
        <w:t xml:space="preserve">ов воинских частей и </w:t>
      </w:r>
      <w:r w:rsidRPr="00F904C4">
        <w:rPr>
          <w:rFonts w:ascii="Arial" w:hAnsi="Arial" w:cs="Arial"/>
          <w:sz w:val="24"/>
          <w:szCs w:val="24"/>
          <w:lang w:eastAsia="ru-RU"/>
        </w:rPr>
        <w:t>перевод их на расчетно-кассовое обслуживание через полевые учреждения Госбанка, введен</w:t>
      </w:r>
      <w:r>
        <w:rPr>
          <w:rFonts w:ascii="Arial" w:hAnsi="Arial" w:cs="Arial"/>
          <w:sz w:val="24"/>
          <w:szCs w:val="24"/>
          <w:lang w:eastAsia="ru-RU"/>
        </w:rPr>
        <w:t>ие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вкладны</w:t>
      </w:r>
      <w:r>
        <w:rPr>
          <w:rFonts w:ascii="Arial" w:hAnsi="Arial" w:cs="Arial"/>
          <w:sz w:val="24"/>
          <w:szCs w:val="24"/>
          <w:lang w:eastAsia="ru-RU"/>
        </w:rPr>
        <w:t>х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операци</w:t>
      </w:r>
      <w:r>
        <w:rPr>
          <w:rFonts w:ascii="Arial" w:hAnsi="Arial" w:cs="Arial"/>
          <w:sz w:val="24"/>
          <w:szCs w:val="24"/>
          <w:lang w:eastAsia="ru-RU"/>
        </w:rPr>
        <w:t>й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по выплатам денежного довольствия;</w:t>
      </w:r>
    </w:p>
    <w:p w:rsidR="0077005D" w:rsidRPr="00F904C4" w:rsidRDefault="0077005D" w:rsidP="0077005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</w:t>
      </w:r>
      <w:r w:rsidRPr="00F904C4">
        <w:rPr>
          <w:rFonts w:ascii="Arial" w:hAnsi="Arial" w:cs="Arial"/>
          <w:sz w:val="24"/>
          <w:szCs w:val="24"/>
          <w:lang w:eastAsia="ru-RU"/>
        </w:rPr>
        <w:t>окращен</w:t>
      </w:r>
      <w:r>
        <w:rPr>
          <w:rFonts w:ascii="Arial" w:hAnsi="Arial" w:cs="Arial"/>
          <w:sz w:val="24"/>
          <w:szCs w:val="24"/>
          <w:lang w:eastAsia="ru-RU"/>
        </w:rPr>
        <w:t>ие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нормы денежных отпусков;</w:t>
      </w:r>
    </w:p>
    <w:p w:rsidR="0077005D" w:rsidRPr="00F904C4" w:rsidRDefault="0077005D" w:rsidP="0077005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введение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лимит</w:t>
      </w:r>
      <w:r>
        <w:rPr>
          <w:rFonts w:ascii="Arial" w:hAnsi="Arial" w:cs="Arial"/>
          <w:sz w:val="24"/>
          <w:szCs w:val="24"/>
          <w:lang w:eastAsia="ru-RU"/>
        </w:rPr>
        <w:t>ов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остатков денежных средств на начало месяца.</w:t>
      </w:r>
    </w:p>
    <w:p w:rsidR="0077005D" w:rsidRPr="00F904C4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7005D" w:rsidRPr="00F904C4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04C4">
        <w:rPr>
          <w:rFonts w:ascii="Arial" w:hAnsi="Arial" w:cs="Arial"/>
          <w:sz w:val="24"/>
          <w:szCs w:val="24"/>
          <w:lang w:eastAsia="ru-RU"/>
        </w:rPr>
        <w:t xml:space="preserve">В 1942 г. </w:t>
      </w:r>
      <w:r>
        <w:rPr>
          <w:rFonts w:ascii="Arial" w:hAnsi="Arial" w:cs="Arial"/>
          <w:sz w:val="24"/>
          <w:szCs w:val="24"/>
          <w:lang w:eastAsia="ru-RU"/>
        </w:rPr>
        <w:t>р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езкое возрастание объемов поставок в Красную Армию </w:t>
      </w:r>
      <w:r>
        <w:rPr>
          <w:rFonts w:ascii="Arial" w:hAnsi="Arial" w:cs="Arial"/>
          <w:sz w:val="24"/>
          <w:szCs w:val="24"/>
          <w:lang w:eastAsia="ru-RU"/>
        </w:rPr>
        <w:t>потребова</w:t>
      </w:r>
      <w:r w:rsidRPr="00F904C4">
        <w:rPr>
          <w:rFonts w:ascii="Arial" w:hAnsi="Arial" w:cs="Arial"/>
          <w:sz w:val="24"/>
          <w:szCs w:val="24"/>
          <w:lang w:eastAsia="ru-RU"/>
        </w:rPr>
        <w:t>ло в Финансовом управлении при НКО создани</w:t>
      </w:r>
      <w:r>
        <w:rPr>
          <w:rFonts w:ascii="Arial" w:hAnsi="Arial" w:cs="Arial"/>
          <w:sz w:val="24"/>
          <w:szCs w:val="24"/>
          <w:lang w:eastAsia="ru-RU"/>
        </w:rPr>
        <w:t>я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специального отдела цен и калькуляций.</w:t>
      </w:r>
    </w:p>
    <w:p w:rsidR="0077005D" w:rsidRPr="00F904C4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04C4">
        <w:rPr>
          <w:rFonts w:ascii="Arial" w:hAnsi="Arial" w:cs="Arial"/>
          <w:sz w:val="24"/>
          <w:szCs w:val="24"/>
          <w:lang w:eastAsia="ru-RU"/>
        </w:rPr>
        <w:t xml:space="preserve">22 августа 1941 года Постановлением Совета народных комиссаров было дано разрешение на создание Управления полевых учреждений Госбанка СССР. Этот день считается Днем </w:t>
      </w:r>
      <w:proofErr w:type="gramStart"/>
      <w:r w:rsidRPr="00F904C4">
        <w:rPr>
          <w:rFonts w:ascii="Arial" w:hAnsi="Arial" w:cs="Arial"/>
          <w:sz w:val="24"/>
          <w:szCs w:val="24"/>
          <w:lang w:eastAsia="ru-RU"/>
        </w:rPr>
        <w:t>создания систе</w:t>
      </w:r>
      <w:r w:rsidRPr="00F904C4">
        <w:rPr>
          <w:rFonts w:ascii="Arial" w:hAnsi="Arial" w:cs="Arial"/>
          <w:sz w:val="24"/>
          <w:szCs w:val="24"/>
          <w:lang w:eastAsia="ru-RU"/>
        </w:rPr>
        <w:softHyphen/>
        <w:t>мы полевых учреждений Центрального банка страны</w:t>
      </w:r>
      <w:proofErr w:type="gramEnd"/>
      <w:r w:rsidRPr="00F904C4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К концу войны полевые учреждения функционировали на территории 14 иностранных государств. В этот период </w:t>
      </w:r>
      <w:r w:rsidRPr="00F904C4">
        <w:rPr>
          <w:rFonts w:ascii="Arial" w:hAnsi="Arial" w:cs="Arial"/>
          <w:sz w:val="24"/>
          <w:szCs w:val="24"/>
          <w:lang w:eastAsia="ru-RU"/>
        </w:rPr>
        <w:lastRenderedPageBreak/>
        <w:t>финансирование войск осу</w:t>
      </w:r>
      <w:r w:rsidRPr="00F904C4">
        <w:rPr>
          <w:rFonts w:ascii="Arial" w:hAnsi="Arial" w:cs="Arial"/>
          <w:sz w:val="24"/>
          <w:szCs w:val="24"/>
          <w:lang w:eastAsia="ru-RU"/>
        </w:rPr>
        <w:softHyphen/>
        <w:t xml:space="preserve">ществлялось в 25 валютах, среди которых были изготовляемые фабриками </w:t>
      </w:r>
      <w:proofErr w:type="spellStart"/>
      <w:r w:rsidRPr="00F904C4">
        <w:rPr>
          <w:rFonts w:ascii="Arial" w:hAnsi="Arial" w:cs="Arial"/>
          <w:sz w:val="24"/>
          <w:szCs w:val="24"/>
          <w:lang w:eastAsia="ru-RU"/>
        </w:rPr>
        <w:t>Гознака</w:t>
      </w:r>
      <w:proofErr w:type="spellEnd"/>
      <w:r w:rsidRPr="00F904C4">
        <w:rPr>
          <w:rFonts w:ascii="Arial" w:hAnsi="Arial" w:cs="Arial"/>
          <w:sz w:val="24"/>
          <w:szCs w:val="24"/>
          <w:lang w:eastAsia="ru-RU"/>
        </w:rPr>
        <w:t xml:space="preserve"> военные марки, военные леи и военные </w:t>
      </w:r>
      <w:proofErr w:type="spellStart"/>
      <w:r w:rsidRPr="00F904C4">
        <w:rPr>
          <w:rFonts w:ascii="Arial" w:hAnsi="Arial" w:cs="Arial"/>
          <w:sz w:val="24"/>
          <w:szCs w:val="24"/>
          <w:lang w:eastAsia="ru-RU"/>
        </w:rPr>
        <w:t>пенго</w:t>
      </w:r>
      <w:proofErr w:type="spellEnd"/>
      <w:r w:rsidRPr="00F904C4">
        <w:rPr>
          <w:rFonts w:ascii="Arial" w:hAnsi="Arial" w:cs="Arial"/>
          <w:sz w:val="24"/>
          <w:szCs w:val="24"/>
          <w:lang w:eastAsia="ru-RU"/>
        </w:rPr>
        <w:t>. </w:t>
      </w:r>
    </w:p>
    <w:p w:rsidR="0077005D" w:rsidRPr="00F904C4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7005D" w:rsidRPr="00F904C4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РККА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несла потери 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в людях, и </w:t>
      </w:r>
      <w:r>
        <w:rPr>
          <w:rFonts w:ascii="Arial" w:hAnsi="Arial" w:cs="Arial"/>
          <w:sz w:val="24"/>
          <w:szCs w:val="24"/>
          <w:lang w:eastAsia="ru-RU"/>
        </w:rPr>
        <w:t xml:space="preserve">в 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боевой технике. За первый период войны только 8 фронтов из 16 по неполным данным оставили в учреждениях госбанка СССР на захваченной противником территории 41 </w:t>
      </w:r>
      <w:proofErr w:type="spellStart"/>
      <w:proofErr w:type="gramStart"/>
      <w:r w:rsidRPr="00F904C4">
        <w:rPr>
          <w:rFonts w:ascii="Arial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F904C4">
        <w:rPr>
          <w:rFonts w:ascii="Arial" w:hAnsi="Arial" w:cs="Arial"/>
          <w:sz w:val="24"/>
          <w:szCs w:val="24"/>
          <w:lang w:eastAsia="ru-RU"/>
        </w:rPr>
        <w:t xml:space="preserve"> рублей, допустили другие утраты денежных средств (сожжено, зарыто в землю, потери с без вести пропавшими финансовыми работниками и т.п.) на сумму 44,7 млн. рублей.</w:t>
      </w:r>
      <w:r w:rsidRPr="00F904C4">
        <w:rPr>
          <w:rFonts w:ascii="Arial" w:hAnsi="Arial" w:cs="Arial"/>
          <w:sz w:val="24"/>
          <w:szCs w:val="24"/>
          <w:lang w:eastAsia="ru-RU"/>
        </w:rPr>
        <w:br/>
      </w:r>
      <w:r w:rsidRPr="00F904C4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Для 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привлечения дополнительных средств на финансирование мероприятий, связанных с войной против немецких захватчиков, Совет Народных Комиссаров Союза ССР постановил выпустить Государственный Военный Заем 1942 года на сумму 10 миллиардов рублей сроком на 20 лет. Всего было 5 </w:t>
      </w:r>
      <w:r>
        <w:rPr>
          <w:rFonts w:ascii="Arial" w:hAnsi="Arial" w:cs="Arial"/>
          <w:sz w:val="24"/>
          <w:szCs w:val="24"/>
          <w:lang w:eastAsia="ru-RU"/>
        </w:rPr>
        <w:t xml:space="preserve">подобных </w:t>
      </w:r>
      <w:r w:rsidRPr="00F904C4">
        <w:rPr>
          <w:rFonts w:ascii="Arial" w:hAnsi="Arial" w:cs="Arial"/>
          <w:sz w:val="24"/>
          <w:szCs w:val="24"/>
          <w:lang w:eastAsia="ru-RU"/>
        </w:rPr>
        <w:t>займов. </w:t>
      </w:r>
      <w:r w:rsidRPr="00F904C4">
        <w:rPr>
          <w:rFonts w:ascii="Arial" w:hAnsi="Arial" w:cs="Arial"/>
          <w:sz w:val="24"/>
          <w:szCs w:val="24"/>
          <w:lang w:eastAsia="ru-RU"/>
        </w:rPr>
        <w:br/>
        <w:t>Через руки военных финансистов в фонд обороны поступило 8,4 млрд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руб., подписка на государственные военные займы в войсках дала государству 12,0 млрд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руб.</w:t>
      </w:r>
    </w:p>
    <w:p w:rsidR="0077005D" w:rsidRPr="00F904C4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04C4">
        <w:rPr>
          <w:rFonts w:ascii="Arial" w:hAnsi="Arial" w:cs="Arial"/>
          <w:sz w:val="24"/>
          <w:szCs w:val="24"/>
          <w:lang w:eastAsia="ru-RU"/>
        </w:rPr>
        <w:t xml:space="preserve">По предложениям Финансового управления </w:t>
      </w:r>
      <w:r>
        <w:rPr>
          <w:rFonts w:ascii="Arial" w:hAnsi="Arial" w:cs="Arial"/>
          <w:sz w:val="24"/>
          <w:szCs w:val="24"/>
          <w:lang w:eastAsia="ru-RU"/>
        </w:rPr>
        <w:t xml:space="preserve">были </w:t>
      </w:r>
      <w:r w:rsidRPr="00F904C4">
        <w:rPr>
          <w:rFonts w:ascii="Arial" w:hAnsi="Arial" w:cs="Arial"/>
          <w:sz w:val="24"/>
          <w:szCs w:val="24"/>
          <w:lang w:eastAsia="ru-RU"/>
        </w:rPr>
        <w:t>повышены должностные оклады военнослужащим различных родов войск, гвардейских, ударных и штурмовых частей, введены выплаты за подбитые танки, сбитые самолеты и другие результаты боевых действий, классную квалификацию, премии за быстрый ремонт поврежденных в боях военной техники и вооружения.</w:t>
      </w:r>
    </w:p>
    <w:p w:rsidR="0077005D" w:rsidRPr="00F904C4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7005D" w:rsidRPr="00F904C4" w:rsidRDefault="0077005D" w:rsidP="0077005D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F904C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49844" cy="5685640"/>
            <wp:effectExtent l="171450" t="133350" r="360456" b="296060"/>
            <wp:docPr id="38" name="Рисунок 38" descr="http://fin100.mil.ru/images/tild3933-6635-4532-a531-306130333462__119-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in100.mil.ru/images/tild3933-6635-4532-a531-306130333462__119-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107" cy="5684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005D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7005D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04C4">
        <w:rPr>
          <w:rFonts w:ascii="Arial" w:hAnsi="Arial" w:cs="Arial"/>
          <w:sz w:val="24"/>
          <w:szCs w:val="24"/>
          <w:lang w:eastAsia="ru-RU"/>
        </w:rPr>
        <w:lastRenderedPageBreak/>
        <w:t xml:space="preserve">Фрагменты подлинного приказа Наркома обороны СССР </w:t>
      </w:r>
    </w:p>
    <w:p w:rsidR="0077005D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04C4">
        <w:rPr>
          <w:rFonts w:ascii="Arial" w:hAnsi="Arial" w:cs="Arial"/>
          <w:sz w:val="24"/>
          <w:szCs w:val="24"/>
          <w:lang w:eastAsia="ru-RU"/>
        </w:rPr>
        <w:t>от 1 июля 1942 года № 0528 </w:t>
      </w:r>
    </w:p>
    <w:p w:rsidR="0077005D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7005D" w:rsidRPr="00F904C4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7005D" w:rsidRPr="00F904C4" w:rsidRDefault="0077005D" w:rsidP="0077005D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F904C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34903" cy="7625575"/>
            <wp:effectExtent l="171450" t="133350" r="356347" b="299225"/>
            <wp:docPr id="39" name="Рисунок 39" descr="http://fin100.mil.ru/images/tild6665-3237-4864-b233-356462656462__120-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in100.mil.ru/images/tild6665-3237-4864-b233-356462656462__120-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526" cy="76263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005D" w:rsidRPr="00F904C4" w:rsidRDefault="0077005D" w:rsidP="0077005D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F904C4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3774" cy="4930348"/>
            <wp:effectExtent l="171450" t="133350" r="367926" b="308402"/>
            <wp:docPr id="40" name="Рисунок 40" descr="http://fin100.mil.ru/images/tild3831-3762-4064-a135-356661386165__121-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in100.mil.ru/images/tild3831-3762-4064-a135-356661386165__121-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65" cy="4929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005D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7005D" w:rsidRPr="00F904C4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04C4">
        <w:rPr>
          <w:rFonts w:ascii="Arial" w:hAnsi="Arial" w:cs="Arial"/>
          <w:sz w:val="24"/>
          <w:szCs w:val="24"/>
          <w:lang w:eastAsia="ru-RU"/>
        </w:rPr>
        <w:t>Извещение о смерти красноармейца (основание для пенсии) </w:t>
      </w:r>
    </w:p>
    <w:p w:rsidR="0077005D" w:rsidRPr="00F904C4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04C4">
        <w:rPr>
          <w:rFonts w:ascii="Arial" w:hAnsi="Arial" w:cs="Arial"/>
          <w:sz w:val="24"/>
          <w:szCs w:val="24"/>
          <w:lang w:eastAsia="ru-RU"/>
        </w:rPr>
        <w:t>Денежный аттестат № 122 </w:t>
      </w:r>
    </w:p>
    <w:p w:rsidR="0077005D" w:rsidRPr="00F904C4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7005D" w:rsidRPr="00F904C4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7005D" w:rsidRPr="00F904C4" w:rsidRDefault="0077005D" w:rsidP="0077005D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F904C4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0890" cy="7315200"/>
            <wp:effectExtent l="171450" t="133350" r="359410" b="304800"/>
            <wp:docPr id="45" name="Рисунок 45" descr="http://fin100.mil.ru/images/tild6362-3934-4134-b464-333365346566__21-__8__194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in100.mil.ru/images/tild6362-3934-4134-b464-333365346566__21-__8__1941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731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005D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7005D" w:rsidRPr="00F904C4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 ссылке на источник (после материала) можно познакомиться с текстами </w:t>
      </w:r>
      <w:r w:rsidRPr="00F904C4">
        <w:rPr>
          <w:rFonts w:ascii="Arial" w:hAnsi="Arial" w:cs="Arial"/>
          <w:sz w:val="24"/>
          <w:szCs w:val="24"/>
          <w:lang w:eastAsia="ru-RU"/>
        </w:rPr>
        <w:t>Приказ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НКО СССР от 8 августа 1941 г. «О поощрении членов экипажа, бомбивших Берлин».</w:t>
      </w:r>
      <w:r w:rsidRPr="00F904C4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Уже рассекречены такие документы как: </w:t>
      </w:r>
    </w:p>
    <w:p w:rsidR="0077005D" w:rsidRPr="00F904C4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р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асчетная ведомость 46-го гвардейского ночного </w:t>
      </w:r>
      <w:proofErr w:type="spellStart"/>
      <w:proofErr w:type="gramStart"/>
      <w:r w:rsidRPr="00F904C4">
        <w:rPr>
          <w:rFonts w:ascii="Arial" w:hAnsi="Arial" w:cs="Arial"/>
          <w:sz w:val="24"/>
          <w:szCs w:val="24"/>
          <w:lang w:eastAsia="ru-RU"/>
        </w:rPr>
        <w:t>легко-бомбардировочного</w:t>
      </w:r>
      <w:proofErr w:type="spellEnd"/>
      <w:proofErr w:type="gramEnd"/>
      <w:r w:rsidRPr="00F904C4">
        <w:rPr>
          <w:rFonts w:ascii="Arial" w:hAnsi="Arial" w:cs="Arial"/>
          <w:sz w:val="24"/>
          <w:szCs w:val="24"/>
          <w:lang w:eastAsia="ru-RU"/>
        </w:rPr>
        <w:t xml:space="preserve"> авиаполка («Ночные ведьмы»);</w:t>
      </w:r>
      <w:r w:rsidRPr="00F904C4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>- п</w:t>
      </w:r>
      <w:r w:rsidRPr="00F904C4">
        <w:rPr>
          <w:rFonts w:ascii="Arial" w:hAnsi="Arial" w:cs="Arial"/>
          <w:sz w:val="24"/>
          <w:szCs w:val="24"/>
          <w:lang w:eastAsia="ru-RU"/>
        </w:rPr>
        <w:t>риказ НКО от 25 февраля 1942 года № 0140 «О премировании личного состава автобронетанковых ремонтных частей за быстрый и качественный ремонт танков»;</w:t>
      </w:r>
      <w:r w:rsidRPr="00F904C4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>- п</w:t>
      </w:r>
      <w:r w:rsidRPr="00F904C4">
        <w:rPr>
          <w:rFonts w:ascii="Arial" w:hAnsi="Arial" w:cs="Arial"/>
          <w:sz w:val="24"/>
          <w:szCs w:val="24"/>
          <w:lang w:eastAsia="ru-RU"/>
        </w:rPr>
        <w:t>риказ НКО от 24 июня 1943 года № 0387 «О поощрении бойцов и командиров за боевую работу по уничтожению танков противника»;</w:t>
      </w:r>
      <w:r w:rsidRPr="00F904C4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>- п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риказ НКО от 31 марта 1943 года № 151 «О привлечении вкладов военнослужащих в </w:t>
      </w:r>
      <w:r w:rsidRPr="00F904C4">
        <w:rPr>
          <w:rFonts w:ascii="Arial" w:hAnsi="Arial" w:cs="Arial"/>
          <w:sz w:val="24"/>
          <w:szCs w:val="24"/>
          <w:lang w:eastAsia="ru-RU"/>
        </w:rPr>
        <w:lastRenderedPageBreak/>
        <w:t>учреждения Госбанка…»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F904C4">
        <w:rPr>
          <w:rFonts w:ascii="Arial" w:hAnsi="Arial" w:cs="Arial"/>
          <w:sz w:val="24"/>
          <w:szCs w:val="24"/>
          <w:lang w:eastAsia="ru-RU"/>
        </w:rPr>
        <w:br/>
      </w:r>
    </w:p>
    <w:p w:rsidR="0077005D" w:rsidRPr="00F904C4" w:rsidRDefault="0077005D" w:rsidP="0077005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04C4">
        <w:rPr>
          <w:rFonts w:ascii="Arial" w:hAnsi="Arial" w:cs="Arial"/>
          <w:sz w:val="24"/>
          <w:szCs w:val="24"/>
          <w:lang w:eastAsia="ru-RU"/>
        </w:rPr>
        <w:t xml:space="preserve">Наркомат государственного контроля организовывал государственный контроль в действующей армии и военных округах. </w:t>
      </w:r>
      <w:r>
        <w:rPr>
          <w:rFonts w:ascii="Arial" w:hAnsi="Arial" w:cs="Arial"/>
          <w:sz w:val="24"/>
          <w:szCs w:val="24"/>
          <w:lang w:eastAsia="ru-RU"/>
        </w:rPr>
        <w:t>В форме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документальн</w:t>
      </w:r>
      <w:r>
        <w:rPr>
          <w:rFonts w:ascii="Arial" w:hAnsi="Arial" w:cs="Arial"/>
          <w:sz w:val="24"/>
          <w:szCs w:val="24"/>
          <w:lang w:eastAsia="ru-RU"/>
        </w:rPr>
        <w:t>ой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ревизи</w:t>
      </w:r>
      <w:r>
        <w:rPr>
          <w:rFonts w:ascii="Arial" w:hAnsi="Arial" w:cs="Arial"/>
          <w:sz w:val="24"/>
          <w:szCs w:val="24"/>
          <w:lang w:eastAsia="ru-RU"/>
        </w:rPr>
        <w:t xml:space="preserve">и проверялись </w:t>
      </w:r>
      <w:r w:rsidRPr="00F904C4">
        <w:rPr>
          <w:rFonts w:ascii="Arial" w:hAnsi="Arial" w:cs="Arial"/>
          <w:sz w:val="24"/>
          <w:szCs w:val="24"/>
          <w:lang w:eastAsia="ru-RU"/>
        </w:rPr>
        <w:t>расходы по выплате денежного довольствия.</w:t>
      </w:r>
      <w:r w:rsidRPr="00F904C4">
        <w:rPr>
          <w:rFonts w:ascii="Arial" w:hAnsi="Arial" w:cs="Arial"/>
          <w:sz w:val="24"/>
          <w:szCs w:val="24"/>
          <w:lang w:eastAsia="ru-RU"/>
        </w:rPr>
        <w:br/>
        <w:t xml:space="preserve">Постановлением ГКО от 21 января 1943 г. было предусмотрено исчисление стоимости ущерба за </w:t>
      </w:r>
      <w:proofErr w:type="gramStart"/>
      <w:r w:rsidRPr="00F904C4">
        <w:rPr>
          <w:rFonts w:ascii="Arial" w:hAnsi="Arial" w:cs="Arial"/>
          <w:sz w:val="24"/>
          <w:szCs w:val="24"/>
          <w:lang w:eastAsia="ru-RU"/>
        </w:rPr>
        <w:t>разбазаривание</w:t>
      </w:r>
      <w:proofErr w:type="gramEnd"/>
      <w:r w:rsidRPr="00F904C4">
        <w:rPr>
          <w:rFonts w:ascii="Arial" w:hAnsi="Arial" w:cs="Arial"/>
          <w:sz w:val="24"/>
          <w:szCs w:val="24"/>
          <w:lang w:eastAsia="ru-RU"/>
        </w:rPr>
        <w:t xml:space="preserve"> и расхищение продовольствия по рыночным ценам (путем повышения розничных цен в 12,5 раза или коммерческих цен в 5 раз).</w:t>
      </w:r>
      <w:r w:rsidRPr="00F904C4">
        <w:rPr>
          <w:rFonts w:ascii="Arial" w:hAnsi="Arial" w:cs="Arial"/>
          <w:sz w:val="24"/>
          <w:szCs w:val="24"/>
          <w:lang w:eastAsia="ru-RU"/>
        </w:rPr>
        <w:br/>
        <w:t>В целях устранения основных причин потерь денежных средств был сокращен объем наличных денег. Для этого широко использовались вкладные операции и безналичные расчеты по денежному довольствию, а также были сокращены нормы денежных отпусков по ряду подразделений сметы НКО СССР. </w:t>
      </w:r>
      <w:r w:rsidRPr="00F904C4">
        <w:rPr>
          <w:rFonts w:ascii="Arial" w:hAnsi="Arial" w:cs="Arial"/>
          <w:sz w:val="24"/>
          <w:szCs w:val="24"/>
          <w:lang w:eastAsia="ru-RU"/>
        </w:rPr>
        <w:br/>
        <w:t xml:space="preserve">По уровню безналичных расчетов оценивалась работа </w:t>
      </w:r>
      <w:r>
        <w:rPr>
          <w:rFonts w:ascii="Arial" w:hAnsi="Arial" w:cs="Arial"/>
          <w:sz w:val="24"/>
          <w:szCs w:val="24"/>
          <w:lang w:eastAsia="ru-RU"/>
        </w:rPr>
        <w:t xml:space="preserve">самих </w:t>
      </w:r>
      <w:r w:rsidRPr="00F904C4">
        <w:rPr>
          <w:rFonts w:ascii="Arial" w:hAnsi="Arial" w:cs="Arial"/>
          <w:sz w:val="24"/>
          <w:szCs w:val="24"/>
          <w:lang w:eastAsia="ru-RU"/>
        </w:rPr>
        <w:t>военных финансистов. </w:t>
      </w:r>
      <w:r w:rsidRPr="00F904C4">
        <w:rPr>
          <w:rFonts w:ascii="Arial" w:hAnsi="Arial" w:cs="Arial"/>
          <w:sz w:val="24"/>
          <w:szCs w:val="24"/>
          <w:lang w:eastAsia="ru-RU"/>
        </w:rPr>
        <w:br/>
        <w:t>Когда начали освобождать оккупированные немцами территории, принима</w:t>
      </w:r>
      <w:r>
        <w:rPr>
          <w:rFonts w:ascii="Arial" w:hAnsi="Arial" w:cs="Arial"/>
          <w:sz w:val="24"/>
          <w:szCs w:val="24"/>
          <w:lang w:eastAsia="ru-RU"/>
        </w:rPr>
        <w:t>ли</w:t>
      </w:r>
      <w:r w:rsidRPr="00F904C4">
        <w:rPr>
          <w:rFonts w:ascii="Arial" w:hAnsi="Arial" w:cs="Arial"/>
          <w:sz w:val="24"/>
          <w:szCs w:val="24"/>
          <w:lang w:eastAsia="ru-RU"/>
        </w:rPr>
        <w:t xml:space="preserve"> меры по сдаче в доход союзного бюджета денежных средств, спрятанных в тылу противника. </w:t>
      </w:r>
    </w:p>
    <w:p w:rsidR="0077005D" w:rsidRDefault="0077005D" w:rsidP="0077005D">
      <w:pPr>
        <w:pStyle w:val="a3"/>
        <w:rPr>
          <w:rFonts w:ascii="Arial" w:hAnsi="Arial" w:cs="Arial"/>
          <w:sz w:val="24"/>
          <w:szCs w:val="24"/>
        </w:rPr>
      </w:pPr>
    </w:p>
    <w:p w:rsidR="0077005D" w:rsidRDefault="0077005D" w:rsidP="0077005D">
      <w:pPr>
        <w:pStyle w:val="a3"/>
        <w:jc w:val="right"/>
        <w:rPr>
          <w:rFonts w:ascii="Arial" w:hAnsi="Arial" w:cs="Arial"/>
          <w:i/>
          <w:szCs w:val="24"/>
        </w:rPr>
      </w:pPr>
    </w:p>
    <w:p w:rsidR="0077005D" w:rsidRPr="0077005D" w:rsidRDefault="0077005D" w:rsidP="0077005D">
      <w:pPr>
        <w:pStyle w:val="a3"/>
        <w:jc w:val="right"/>
        <w:rPr>
          <w:rFonts w:ascii="Arial" w:hAnsi="Arial" w:cs="Arial"/>
          <w:i/>
          <w:szCs w:val="24"/>
        </w:rPr>
      </w:pPr>
      <w:r w:rsidRPr="0077005D">
        <w:rPr>
          <w:rFonts w:ascii="Arial" w:hAnsi="Arial" w:cs="Arial"/>
          <w:i/>
          <w:szCs w:val="24"/>
        </w:rPr>
        <w:t xml:space="preserve">Читайте материал и знакомьтесь с документами по ссылке на источник: </w:t>
      </w:r>
      <w:hyperlink r:id="rId9" w:anchor="rec70339617" w:history="1">
        <w:r w:rsidRPr="0077005D">
          <w:rPr>
            <w:rStyle w:val="a4"/>
            <w:rFonts w:ascii="Arial" w:hAnsi="Arial" w:cs="Arial"/>
            <w:i/>
            <w:szCs w:val="24"/>
          </w:rPr>
          <w:t>http://fin100.mil.ru/#rec70339617</w:t>
        </w:r>
      </w:hyperlink>
    </w:p>
    <w:p w:rsidR="00B33454" w:rsidRPr="0077005D" w:rsidRDefault="00B33454" w:rsidP="0077005D">
      <w:pPr>
        <w:pStyle w:val="a3"/>
        <w:rPr>
          <w:rFonts w:ascii="Arial" w:hAnsi="Arial" w:cs="Arial"/>
          <w:sz w:val="24"/>
        </w:rPr>
      </w:pPr>
    </w:p>
    <w:sectPr w:rsidR="00B33454" w:rsidRPr="0077005D" w:rsidSect="007700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04DE"/>
    <w:multiLevelType w:val="hybridMultilevel"/>
    <w:tmpl w:val="C9984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05D"/>
    <w:rsid w:val="0077005D"/>
    <w:rsid w:val="00B3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05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00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n100.m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1058</Words>
  <Characters>6033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2018-10-22T04:32:00Z</dcterms:created>
  <dcterms:modified xsi:type="dcterms:W3CDTF">2018-10-22T04:36:00Z</dcterms:modified>
</cp:coreProperties>
</file>