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83" w:rsidRDefault="003A7B83" w:rsidP="003A7B83">
      <w:pPr>
        <w:rPr>
          <w:b/>
        </w:rPr>
      </w:pPr>
    </w:p>
    <w:p w:rsidR="003A7B83" w:rsidRDefault="003A7B83" w:rsidP="00B07227">
      <w:pPr>
        <w:jc w:val="center"/>
        <w:rPr>
          <w:b/>
        </w:rPr>
      </w:pPr>
    </w:p>
    <w:p w:rsidR="00B07227" w:rsidRDefault="00B07227" w:rsidP="00B07227">
      <w:pPr>
        <w:jc w:val="center"/>
        <w:rPr>
          <w:b/>
        </w:rPr>
      </w:pPr>
      <w:r w:rsidRPr="00FF2211">
        <w:rPr>
          <w:b/>
        </w:rPr>
        <w:t xml:space="preserve">Направления </w:t>
      </w:r>
      <w:r w:rsidR="007C6498">
        <w:rPr>
          <w:b/>
        </w:rPr>
        <w:t xml:space="preserve">профессионально-личностного развития педагога </w:t>
      </w:r>
      <w:r>
        <w:rPr>
          <w:b/>
        </w:rPr>
        <w:t>в 2016-2017 гг.</w:t>
      </w:r>
    </w:p>
    <w:p w:rsidR="007C6498" w:rsidRDefault="007C6498" w:rsidP="00B07227">
      <w:pPr>
        <w:jc w:val="center"/>
        <w:rPr>
          <w:b/>
        </w:rPr>
      </w:pPr>
      <w:r>
        <w:rPr>
          <w:b/>
        </w:rPr>
        <w:t>Ф.И.О. ________________________________</w:t>
      </w:r>
    </w:p>
    <w:p w:rsidR="007C6498" w:rsidRDefault="007C6498" w:rsidP="00B07227">
      <w:pPr>
        <w:jc w:val="center"/>
        <w:rPr>
          <w:b/>
        </w:rPr>
      </w:pPr>
      <w:r>
        <w:rPr>
          <w:b/>
        </w:rPr>
        <w:t>должность____________________________</w:t>
      </w:r>
    </w:p>
    <w:p w:rsidR="00C1292D" w:rsidRDefault="00C1292D" w:rsidP="00B07227">
      <w:pPr>
        <w:jc w:val="center"/>
        <w:rPr>
          <w:b/>
        </w:rPr>
      </w:pPr>
    </w:p>
    <w:p w:rsidR="00B07227" w:rsidRDefault="00B07227" w:rsidP="003A7B83">
      <w:pPr>
        <w:jc w:val="both"/>
        <w:rPr>
          <w:b/>
        </w:rPr>
      </w:pPr>
    </w:p>
    <w:tbl>
      <w:tblPr>
        <w:tblStyle w:val="a3"/>
        <w:tblpPr w:leftFromText="180" w:rightFromText="180" w:vertAnchor="text" w:horzAnchor="page" w:tblpX="927" w:tblpY="-166"/>
        <w:tblW w:w="14283" w:type="dxa"/>
        <w:tblLook w:val="04A0"/>
      </w:tblPr>
      <w:tblGrid>
        <w:gridCol w:w="577"/>
        <w:gridCol w:w="5352"/>
        <w:gridCol w:w="560"/>
        <w:gridCol w:w="7794"/>
      </w:tblGrid>
      <w:tr w:rsidR="003A7B83" w:rsidRPr="00CD0445" w:rsidTr="00C1292D">
        <w:tc>
          <w:tcPr>
            <w:tcW w:w="577" w:type="dxa"/>
          </w:tcPr>
          <w:p w:rsidR="003A7B83" w:rsidRPr="00CD0445" w:rsidRDefault="003A7B83" w:rsidP="00D94643">
            <w:pPr>
              <w:jc w:val="center"/>
              <w:rPr>
                <w:b/>
                <w:sz w:val="24"/>
                <w:szCs w:val="24"/>
              </w:rPr>
            </w:pPr>
            <w:r w:rsidRPr="00CD044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044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0445">
              <w:rPr>
                <w:b/>
                <w:sz w:val="24"/>
                <w:szCs w:val="24"/>
              </w:rPr>
              <w:t>/</w:t>
            </w:r>
            <w:proofErr w:type="spellStart"/>
            <w:r w:rsidRPr="00CD044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2" w:type="dxa"/>
            <w:vAlign w:val="center"/>
          </w:tcPr>
          <w:p w:rsidR="003A7B83" w:rsidRPr="00CD0445" w:rsidRDefault="003A7B83" w:rsidP="00D94643">
            <w:pPr>
              <w:jc w:val="center"/>
              <w:rPr>
                <w:b/>
                <w:sz w:val="24"/>
                <w:szCs w:val="24"/>
              </w:rPr>
            </w:pPr>
          </w:p>
          <w:p w:rsidR="003A7B83" w:rsidRPr="00CD0445" w:rsidRDefault="003A7B83" w:rsidP="00D94643">
            <w:pPr>
              <w:jc w:val="center"/>
              <w:rPr>
                <w:b/>
                <w:sz w:val="24"/>
                <w:szCs w:val="24"/>
              </w:rPr>
            </w:pPr>
            <w:r w:rsidRPr="00CD0445">
              <w:rPr>
                <w:b/>
                <w:sz w:val="24"/>
                <w:szCs w:val="24"/>
              </w:rPr>
              <w:t>Инновационные (прорывные)</w:t>
            </w:r>
          </w:p>
          <w:p w:rsidR="003A7B83" w:rsidRPr="00CD0445" w:rsidRDefault="003A7B83" w:rsidP="00D94643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560" w:type="dxa"/>
          </w:tcPr>
          <w:p w:rsidR="003A7B83" w:rsidRPr="00CD0445" w:rsidRDefault="003A7B83" w:rsidP="00D94643">
            <w:pPr>
              <w:jc w:val="center"/>
              <w:rPr>
                <w:b/>
                <w:sz w:val="24"/>
                <w:szCs w:val="24"/>
              </w:rPr>
            </w:pPr>
            <w:r w:rsidRPr="00CD044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044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0445">
              <w:rPr>
                <w:b/>
                <w:sz w:val="24"/>
                <w:szCs w:val="24"/>
              </w:rPr>
              <w:t>/</w:t>
            </w:r>
            <w:proofErr w:type="spellStart"/>
            <w:r w:rsidRPr="00CD044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4" w:type="dxa"/>
            <w:vAlign w:val="center"/>
          </w:tcPr>
          <w:p w:rsidR="003A7B83" w:rsidRPr="00CD0445" w:rsidRDefault="003A7B83" w:rsidP="00D94643">
            <w:pPr>
              <w:jc w:val="center"/>
              <w:rPr>
                <w:b/>
                <w:sz w:val="24"/>
                <w:szCs w:val="24"/>
              </w:rPr>
            </w:pPr>
          </w:p>
          <w:p w:rsidR="003A7B83" w:rsidRPr="00CD0445" w:rsidRDefault="003A7B83" w:rsidP="00D94643">
            <w:pPr>
              <w:jc w:val="center"/>
              <w:rPr>
                <w:b/>
                <w:sz w:val="24"/>
                <w:szCs w:val="24"/>
              </w:rPr>
            </w:pPr>
            <w:r w:rsidRPr="00CD0445">
              <w:rPr>
                <w:b/>
                <w:sz w:val="24"/>
                <w:szCs w:val="24"/>
              </w:rPr>
              <w:t>Ключевые (основные)</w:t>
            </w:r>
          </w:p>
          <w:p w:rsidR="003A7B83" w:rsidRPr="00CD0445" w:rsidRDefault="003A7B83" w:rsidP="00D94643">
            <w:pPr>
              <w:jc w:val="center"/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3A7B83" w:rsidRPr="00CD0445" w:rsidTr="00C1292D">
        <w:trPr>
          <w:trHeight w:val="334"/>
        </w:trPr>
        <w:tc>
          <w:tcPr>
            <w:tcW w:w="577" w:type="dxa"/>
          </w:tcPr>
          <w:p w:rsidR="003A7B83" w:rsidRPr="00CD0445" w:rsidRDefault="003A7B83" w:rsidP="00D94643">
            <w:pPr>
              <w:jc w:val="both"/>
              <w:rPr>
                <w:b/>
                <w:sz w:val="24"/>
                <w:szCs w:val="24"/>
              </w:rPr>
            </w:pPr>
            <w:r w:rsidRPr="00CD044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3A7B83" w:rsidRPr="00CD0445" w:rsidRDefault="003A7B83" w:rsidP="00D94643">
            <w:pPr>
              <w:jc w:val="both"/>
              <w:rPr>
                <w:b/>
                <w:sz w:val="24"/>
                <w:szCs w:val="24"/>
              </w:rPr>
            </w:pPr>
            <w:r w:rsidRPr="00CD0445">
              <w:rPr>
                <w:b/>
                <w:sz w:val="24"/>
                <w:szCs w:val="24"/>
              </w:rPr>
              <w:t>Внутришкольная система оценки качества образования</w:t>
            </w:r>
          </w:p>
        </w:tc>
        <w:tc>
          <w:tcPr>
            <w:tcW w:w="560" w:type="dxa"/>
          </w:tcPr>
          <w:p w:rsidR="003A7B83" w:rsidRPr="00CD0445" w:rsidRDefault="003A7B83" w:rsidP="00D94643">
            <w:pPr>
              <w:jc w:val="center"/>
              <w:rPr>
                <w:b/>
                <w:sz w:val="24"/>
                <w:szCs w:val="24"/>
              </w:rPr>
            </w:pPr>
            <w:r w:rsidRPr="00CD044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794" w:type="dxa"/>
          </w:tcPr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>Повышение профессионально</w:t>
            </w:r>
            <w:r w:rsidRPr="00CD0445">
              <w:rPr>
                <w:color w:val="C00000"/>
                <w:sz w:val="24"/>
                <w:szCs w:val="24"/>
              </w:rPr>
              <w:t>-</w:t>
            </w:r>
            <w:r w:rsidRPr="00CD0445">
              <w:rPr>
                <w:sz w:val="24"/>
                <w:szCs w:val="24"/>
              </w:rPr>
              <w:t>личностной</w:t>
            </w:r>
            <w:r w:rsidRPr="00CD0445">
              <w:rPr>
                <w:color w:val="C00000"/>
                <w:sz w:val="24"/>
                <w:szCs w:val="24"/>
              </w:rPr>
              <w:t xml:space="preserve"> </w:t>
            </w:r>
            <w:r w:rsidRPr="00CD0445">
              <w:rPr>
                <w:sz w:val="24"/>
                <w:szCs w:val="24"/>
              </w:rPr>
              <w:t xml:space="preserve"> компетентности педагогов. Рост профессионально</w:t>
            </w:r>
            <w:r w:rsidRPr="00CD0445">
              <w:rPr>
                <w:color w:val="C00000"/>
                <w:sz w:val="24"/>
                <w:szCs w:val="24"/>
              </w:rPr>
              <w:t>-</w:t>
            </w:r>
            <w:r w:rsidRPr="00CD0445">
              <w:rPr>
                <w:sz w:val="24"/>
                <w:szCs w:val="24"/>
              </w:rPr>
              <w:t xml:space="preserve">личностного мастерства. Использование опыта педагогов-новаторов. </w:t>
            </w:r>
          </w:p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>(форматы: авторская студия педагогического мастерства, школа молодого педагога и пр.)</w:t>
            </w:r>
          </w:p>
        </w:tc>
      </w:tr>
      <w:tr w:rsidR="003A7B83" w:rsidRPr="00CD0445" w:rsidTr="00C1292D">
        <w:tc>
          <w:tcPr>
            <w:tcW w:w="577" w:type="dxa"/>
          </w:tcPr>
          <w:p w:rsidR="003A7B83" w:rsidRPr="00CD0445" w:rsidRDefault="003A7B83" w:rsidP="003A7B83">
            <w:pPr>
              <w:pStyle w:val="a4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 xml:space="preserve">Формирование банка ЭОР, </w:t>
            </w:r>
            <w:proofErr w:type="gramStart"/>
            <w:r w:rsidRPr="00CD0445">
              <w:rPr>
                <w:sz w:val="24"/>
                <w:szCs w:val="24"/>
              </w:rPr>
              <w:t>обеспечивающих</w:t>
            </w:r>
            <w:proofErr w:type="gramEnd"/>
            <w:r w:rsidRPr="00CD0445">
              <w:rPr>
                <w:sz w:val="24"/>
                <w:szCs w:val="24"/>
              </w:rPr>
              <w:t xml:space="preserve"> качество образования</w:t>
            </w:r>
          </w:p>
        </w:tc>
        <w:tc>
          <w:tcPr>
            <w:tcW w:w="560" w:type="dxa"/>
          </w:tcPr>
          <w:p w:rsidR="003A7B83" w:rsidRPr="00CD0445" w:rsidRDefault="003A7B83" w:rsidP="00D94643">
            <w:pPr>
              <w:jc w:val="center"/>
              <w:rPr>
                <w:b/>
                <w:sz w:val="24"/>
                <w:szCs w:val="24"/>
              </w:rPr>
            </w:pPr>
            <w:r w:rsidRPr="00CD044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794" w:type="dxa"/>
          </w:tcPr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 xml:space="preserve">Организация научно-исследовательской и проектно-исследовательской деятельности учащихся. </w:t>
            </w:r>
          </w:p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 xml:space="preserve">Реализация программ научно-исследовательской и проектной деятельности.  </w:t>
            </w:r>
          </w:p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 xml:space="preserve">Создание эффективной системы работы с одарёнными детьми в т.ч. с помощью сетевого </w:t>
            </w:r>
            <w:r>
              <w:rPr>
                <w:sz w:val="24"/>
                <w:szCs w:val="24"/>
              </w:rPr>
              <w:t>взаимодействия.</w:t>
            </w:r>
          </w:p>
        </w:tc>
      </w:tr>
      <w:tr w:rsidR="003A7B83" w:rsidRPr="00CD0445" w:rsidTr="00C1292D">
        <w:tc>
          <w:tcPr>
            <w:tcW w:w="577" w:type="dxa"/>
          </w:tcPr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>1.2.</w:t>
            </w:r>
          </w:p>
        </w:tc>
        <w:tc>
          <w:tcPr>
            <w:tcW w:w="5352" w:type="dxa"/>
          </w:tcPr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>Формирование банка диагностических заданий для мониторинга качества знаний</w:t>
            </w:r>
          </w:p>
        </w:tc>
        <w:tc>
          <w:tcPr>
            <w:tcW w:w="560" w:type="dxa"/>
          </w:tcPr>
          <w:p w:rsidR="003A7B83" w:rsidRPr="00CD0445" w:rsidRDefault="003A7B83" w:rsidP="00D94643">
            <w:pPr>
              <w:jc w:val="center"/>
              <w:rPr>
                <w:b/>
                <w:sz w:val="24"/>
                <w:szCs w:val="24"/>
              </w:rPr>
            </w:pPr>
            <w:r w:rsidRPr="00CD044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794" w:type="dxa"/>
          </w:tcPr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>Создание эффективной системы психолого-педагогического сопровождения детей групп риска</w:t>
            </w:r>
          </w:p>
        </w:tc>
      </w:tr>
      <w:tr w:rsidR="003A7B83" w:rsidRPr="00CD0445" w:rsidTr="00C1292D">
        <w:tc>
          <w:tcPr>
            <w:tcW w:w="577" w:type="dxa"/>
          </w:tcPr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>1.3.</w:t>
            </w:r>
          </w:p>
        </w:tc>
        <w:tc>
          <w:tcPr>
            <w:tcW w:w="5352" w:type="dxa"/>
          </w:tcPr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>Разработка стратегий формирующего оценивания (самооценки, взаимооценки). Организация формирующего оценивания на уроках предметного цикла</w:t>
            </w:r>
          </w:p>
        </w:tc>
        <w:tc>
          <w:tcPr>
            <w:tcW w:w="560" w:type="dxa"/>
          </w:tcPr>
          <w:p w:rsidR="003A7B83" w:rsidRPr="00CD0445" w:rsidRDefault="003A7B83" w:rsidP="00D94643">
            <w:pPr>
              <w:jc w:val="center"/>
              <w:rPr>
                <w:b/>
                <w:sz w:val="24"/>
                <w:szCs w:val="24"/>
              </w:rPr>
            </w:pPr>
            <w:r w:rsidRPr="00CD044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794" w:type="dxa"/>
          </w:tcPr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>Разработка индивидуальных образовательных траекторий учащихся, индивидуальных образовательных программ, содержания, механизмов и технологий реализации программ модульного обучения</w:t>
            </w:r>
          </w:p>
        </w:tc>
      </w:tr>
      <w:tr w:rsidR="003A7B83" w:rsidRPr="00CD0445" w:rsidTr="00C1292D">
        <w:tc>
          <w:tcPr>
            <w:tcW w:w="577" w:type="dxa"/>
          </w:tcPr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>1.4.</w:t>
            </w:r>
          </w:p>
        </w:tc>
        <w:tc>
          <w:tcPr>
            <w:tcW w:w="5352" w:type="dxa"/>
          </w:tcPr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>Разработка и применение межпредметных технологий обучения (направлены на формирование метапредметных и личностных результатов). Разработка инструментария для оценивания метапредметных образовательных результатов</w:t>
            </w:r>
          </w:p>
        </w:tc>
        <w:tc>
          <w:tcPr>
            <w:tcW w:w="560" w:type="dxa"/>
          </w:tcPr>
          <w:p w:rsidR="003A7B83" w:rsidRPr="00CD0445" w:rsidRDefault="003A7B83" w:rsidP="00D94643">
            <w:pPr>
              <w:jc w:val="center"/>
              <w:rPr>
                <w:b/>
                <w:sz w:val="24"/>
                <w:szCs w:val="24"/>
              </w:rPr>
            </w:pPr>
            <w:r w:rsidRPr="00CD044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794" w:type="dxa"/>
          </w:tcPr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>Создание эффективной системы гражданского и патриотического воспитания. Эффективные программы, методики и технологии социализации личности ребёнка. Социальное проектирование.</w:t>
            </w:r>
          </w:p>
        </w:tc>
      </w:tr>
      <w:tr w:rsidR="003A7B83" w:rsidRPr="00CD0445" w:rsidTr="00C1292D">
        <w:tc>
          <w:tcPr>
            <w:tcW w:w="577" w:type="dxa"/>
          </w:tcPr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>1.5.</w:t>
            </w:r>
          </w:p>
        </w:tc>
        <w:tc>
          <w:tcPr>
            <w:tcW w:w="5352" w:type="dxa"/>
          </w:tcPr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>Разработка   и применение гуманитарных образовательных технологий. Разработка инструментария для оценивания личностных образовательных результатов</w:t>
            </w:r>
          </w:p>
        </w:tc>
        <w:tc>
          <w:tcPr>
            <w:tcW w:w="560" w:type="dxa"/>
          </w:tcPr>
          <w:p w:rsidR="003A7B83" w:rsidRPr="00CD0445" w:rsidRDefault="003A7B83" w:rsidP="00D94643">
            <w:pPr>
              <w:jc w:val="center"/>
              <w:rPr>
                <w:b/>
                <w:sz w:val="24"/>
                <w:szCs w:val="24"/>
              </w:rPr>
            </w:pPr>
            <w:r w:rsidRPr="00CD044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794" w:type="dxa"/>
          </w:tcPr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 xml:space="preserve">Создание системы </w:t>
            </w:r>
            <w:proofErr w:type="spellStart"/>
            <w:r w:rsidRPr="00CD0445">
              <w:rPr>
                <w:sz w:val="24"/>
                <w:szCs w:val="24"/>
              </w:rPr>
              <w:t>здоро</w:t>
            </w:r>
            <w:r w:rsidR="00F02BB7">
              <w:rPr>
                <w:sz w:val="24"/>
                <w:szCs w:val="24"/>
              </w:rPr>
              <w:t>в</w:t>
            </w:r>
            <w:r w:rsidRPr="00CD0445">
              <w:rPr>
                <w:sz w:val="24"/>
                <w:szCs w:val="24"/>
              </w:rPr>
              <w:t>ьеформирующего</w:t>
            </w:r>
            <w:proofErr w:type="spellEnd"/>
            <w:r w:rsidRPr="00CD0445">
              <w:rPr>
                <w:sz w:val="24"/>
                <w:szCs w:val="24"/>
              </w:rPr>
              <w:t xml:space="preserve"> и </w:t>
            </w:r>
            <w:proofErr w:type="spellStart"/>
            <w:r w:rsidRPr="00CD0445">
              <w:rPr>
                <w:sz w:val="24"/>
                <w:szCs w:val="24"/>
              </w:rPr>
              <w:t>здоровьесберегающего</w:t>
            </w:r>
            <w:proofErr w:type="spellEnd"/>
            <w:r w:rsidRPr="00CD0445">
              <w:rPr>
                <w:sz w:val="24"/>
                <w:szCs w:val="24"/>
              </w:rPr>
              <w:t xml:space="preserve"> образования</w:t>
            </w:r>
            <w:r w:rsidR="009F1E11">
              <w:rPr>
                <w:sz w:val="24"/>
                <w:szCs w:val="24"/>
              </w:rPr>
              <w:t xml:space="preserve">, включая спортивно-оздоровительное направление. </w:t>
            </w:r>
          </w:p>
        </w:tc>
      </w:tr>
      <w:tr w:rsidR="003A7B83" w:rsidRPr="00CD0445" w:rsidTr="00C1292D">
        <w:tc>
          <w:tcPr>
            <w:tcW w:w="577" w:type="dxa"/>
          </w:tcPr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5352" w:type="dxa"/>
          </w:tcPr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>Использование электронных образовательных ресурсов и ИКТ в образовательном процессе. Реализация моделей дистанционного обучения.</w:t>
            </w:r>
          </w:p>
        </w:tc>
        <w:tc>
          <w:tcPr>
            <w:tcW w:w="560" w:type="dxa"/>
          </w:tcPr>
          <w:p w:rsidR="003A7B83" w:rsidRPr="00CD0445" w:rsidRDefault="003A7B83" w:rsidP="00D94643">
            <w:pPr>
              <w:jc w:val="center"/>
              <w:rPr>
                <w:b/>
                <w:sz w:val="24"/>
                <w:szCs w:val="24"/>
              </w:rPr>
            </w:pPr>
            <w:r w:rsidRPr="00CD044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7794" w:type="dxa"/>
          </w:tcPr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 xml:space="preserve">Развитие систем профильного обучения и </w:t>
            </w:r>
            <w:proofErr w:type="spellStart"/>
            <w:r w:rsidRPr="00CD0445">
              <w:rPr>
                <w:sz w:val="24"/>
                <w:szCs w:val="24"/>
              </w:rPr>
              <w:t>предпрофильной</w:t>
            </w:r>
            <w:proofErr w:type="spellEnd"/>
            <w:r w:rsidRPr="00CD0445">
              <w:rPr>
                <w:sz w:val="24"/>
                <w:szCs w:val="24"/>
              </w:rPr>
              <w:t xml:space="preserve"> подготовки в гимназии. Выбор и модернизация содержания образования, технологий, форм организации образовательного процесса</w:t>
            </w:r>
          </w:p>
        </w:tc>
      </w:tr>
      <w:tr w:rsidR="003A7B83" w:rsidRPr="00CD0445" w:rsidTr="00C1292D">
        <w:tc>
          <w:tcPr>
            <w:tcW w:w="577" w:type="dxa"/>
          </w:tcPr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>1.7.</w:t>
            </w:r>
          </w:p>
        </w:tc>
        <w:tc>
          <w:tcPr>
            <w:tcW w:w="5352" w:type="dxa"/>
          </w:tcPr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 xml:space="preserve">Многофункциональная автоматизированная </w:t>
            </w:r>
            <w:r w:rsidRPr="00CD0445">
              <w:rPr>
                <w:b/>
                <w:sz w:val="24"/>
                <w:szCs w:val="24"/>
              </w:rPr>
              <w:t xml:space="preserve">система оценки </w:t>
            </w:r>
            <w:r w:rsidRPr="00CD0445">
              <w:rPr>
                <w:sz w:val="24"/>
                <w:szCs w:val="24"/>
              </w:rPr>
              <w:t>качества образования</w:t>
            </w:r>
            <w:r>
              <w:rPr>
                <w:sz w:val="24"/>
                <w:szCs w:val="24"/>
              </w:rPr>
              <w:t xml:space="preserve">. </w:t>
            </w:r>
            <w:r w:rsidRPr="00CD0445">
              <w:rPr>
                <w:sz w:val="24"/>
                <w:szCs w:val="24"/>
              </w:rPr>
              <w:t xml:space="preserve"> Использование в мониторинге и управлении качеством учебных результато</w:t>
            </w:r>
            <w:r w:rsidR="0088274C">
              <w:rPr>
                <w:sz w:val="24"/>
                <w:szCs w:val="24"/>
              </w:rPr>
              <w:t>в автоматизированной системы МСО</w:t>
            </w:r>
            <w:r w:rsidRPr="00CD0445">
              <w:rPr>
                <w:sz w:val="24"/>
                <w:szCs w:val="24"/>
              </w:rPr>
              <w:t>КО.</w:t>
            </w:r>
          </w:p>
        </w:tc>
        <w:tc>
          <w:tcPr>
            <w:tcW w:w="560" w:type="dxa"/>
          </w:tcPr>
          <w:p w:rsidR="003A7B83" w:rsidRPr="00CD0445" w:rsidRDefault="003A7B83" w:rsidP="00D94643">
            <w:pPr>
              <w:jc w:val="center"/>
              <w:rPr>
                <w:b/>
                <w:sz w:val="24"/>
                <w:szCs w:val="24"/>
              </w:rPr>
            </w:pPr>
            <w:r w:rsidRPr="00CD044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794" w:type="dxa"/>
          </w:tcPr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 xml:space="preserve">Развитие социального партнёрства в гимназии: родители, общественные организации, коммерческие организации через реализацию совместных проектов. </w:t>
            </w:r>
            <w:r w:rsidRPr="00CD0445">
              <w:rPr>
                <w:sz w:val="24"/>
                <w:szCs w:val="24"/>
                <w:lang w:eastAsia="en-US"/>
              </w:rPr>
              <w:t>Создание эффективной системы ГОУ (учащиеся, родители, партнеры гимназии)</w:t>
            </w:r>
          </w:p>
        </w:tc>
      </w:tr>
      <w:tr w:rsidR="003A7B83" w:rsidRPr="00CD0445" w:rsidTr="00C1292D">
        <w:tc>
          <w:tcPr>
            <w:tcW w:w="577" w:type="dxa"/>
          </w:tcPr>
          <w:p w:rsidR="003A7B83" w:rsidRPr="00CD0445" w:rsidRDefault="003A7B83" w:rsidP="00D94643">
            <w:pPr>
              <w:jc w:val="both"/>
              <w:rPr>
                <w:b/>
                <w:sz w:val="24"/>
                <w:szCs w:val="24"/>
              </w:rPr>
            </w:pPr>
            <w:r w:rsidRPr="00CD044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>Разработка методического сопровождения  и механизмов сетевого взаимодействия. Реализация сетевых проектов с использованием ВКС в рамках проекта «Гимназический союз России»</w:t>
            </w:r>
          </w:p>
        </w:tc>
        <w:tc>
          <w:tcPr>
            <w:tcW w:w="560" w:type="dxa"/>
          </w:tcPr>
          <w:p w:rsidR="003A7B83" w:rsidRPr="00CD0445" w:rsidRDefault="003A7B83" w:rsidP="00D94643">
            <w:pPr>
              <w:jc w:val="center"/>
              <w:rPr>
                <w:b/>
                <w:sz w:val="24"/>
                <w:szCs w:val="24"/>
              </w:rPr>
            </w:pPr>
            <w:r w:rsidRPr="00CD0445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794" w:type="dxa"/>
          </w:tcPr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>Проектирование современного урока в соответствии с требованиями ФГОС</w:t>
            </w:r>
          </w:p>
        </w:tc>
      </w:tr>
      <w:tr w:rsidR="003A7B83" w:rsidRPr="00CD0445" w:rsidTr="00C42973">
        <w:trPr>
          <w:trHeight w:val="3603"/>
        </w:trPr>
        <w:tc>
          <w:tcPr>
            <w:tcW w:w="577" w:type="dxa"/>
          </w:tcPr>
          <w:p w:rsidR="003A7B83" w:rsidRPr="00CD0445" w:rsidRDefault="003A7B83" w:rsidP="00D9464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D04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52" w:type="dxa"/>
          </w:tcPr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  <w:r w:rsidRPr="00CD0445">
              <w:rPr>
                <w:sz w:val="24"/>
                <w:szCs w:val="24"/>
              </w:rPr>
              <w:t xml:space="preserve">Реализация дополнительных образовательных программ с проектированием индивидуальных образовательных траекторий и организацией </w:t>
            </w:r>
            <w:proofErr w:type="spellStart"/>
            <w:r w:rsidRPr="00CD0445">
              <w:rPr>
                <w:sz w:val="24"/>
                <w:szCs w:val="24"/>
              </w:rPr>
              <w:t>тьюторского</w:t>
            </w:r>
            <w:proofErr w:type="spellEnd"/>
            <w:r w:rsidRPr="00CD0445">
              <w:rPr>
                <w:sz w:val="24"/>
                <w:szCs w:val="24"/>
              </w:rPr>
              <w:t xml:space="preserve"> сопровождения учащегося в Центре технологического образования и профориентационной работы.  </w:t>
            </w:r>
            <w:proofErr w:type="gramStart"/>
            <w:r w:rsidRPr="00CD0445">
              <w:rPr>
                <w:sz w:val="24"/>
                <w:szCs w:val="24"/>
              </w:rPr>
              <w:t xml:space="preserve">Цель - удовлетворение образовательных потребностей родителей и детей (образовательная студия Логос, создание прогимназии для детей 5-6 лет, </w:t>
            </w:r>
            <w:r w:rsidRPr="00CD0445">
              <w:rPr>
                <w:sz w:val="24"/>
                <w:szCs w:val="24"/>
                <w:lang w:eastAsia="en-US"/>
              </w:rPr>
              <w:t xml:space="preserve">клубная деятельность профориентационного характера (7-9 </w:t>
            </w:r>
            <w:proofErr w:type="spellStart"/>
            <w:r w:rsidRPr="00CD0445">
              <w:rPr>
                <w:sz w:val="24"/>
                <w:szCs w:val="24"/>
                <w:lang w:eastAsia="en-US"/>
              </w:rPr>
              <w:t>кл</w:t>
            </w:r>
            <w:proofErr w:type="spellEnd"/>
            <w:r w:rsidRPr="00CD0445">
              <w:rPr>
                <w:sz w:val="24"/>
                <w:szCs w:val="24"/>
                <w:lang w:eastAsia="en-US"/>
              </w:rPr>
              <w:t xml:space="preserve">.).  </w:t>
            </w:r>
            <w:proofErr w:type="gramEnd"/>
          </w:p>
        </w:tc>
        <w:tc>
          <w:tcPr>
            <w:tcW w:w="560" w:type="dxa"/>
          </w:tcPr>
          <w:p w:rsidR="003A7B83" w:rsidRPr="00CD0445" w:rsidRDefault="009F1E11" w:rsidP="00D946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7794" w:type="dxa"/>
          </w:tcPr>
          <w:p w:rsidR="009F1E11" w:rsidRPr="009F1E11" w:rsidRDefault="009F1E11" w:rsidP="009F1E11">
            <w:pPr>
              <w:jc w:val="both"/>
              <w:rPr>
                <w:b/>
              </w:rPr>
            </w:pPr>
            <w:r>
              <w:t xml:space="preserve">Создание системы художественно-эстетического воспитания гимназиста: музыкальные и танцевальные ансамбли, студии театрального, художественного и музыкального творчества. </w:t>
            </w:r>
          </w:p>
          <w:p w:rsidR="003A7B83" w:rsidRPr="00CD0445" w:rsidRDefault="003A7B83" w:rsidP="00D94643">
            <w:pPr>
              <w:jc w:val="both"/>
              <w:rPr>
                <w:sz w:val="24"/>
                <w:szCs w:val="24"/>
              </w:rPr>
            </w:pPr>
          </w:p>
        </w:tc>
      </w:tr>
    </w:tbl>
    <w:p w:rsidR="003A7B83" w:rsidRDefault="003A7B83" w:rsidP="003A7B83">
      <w:pPr>
        <w:jc w:val="both"/>
        <w:rPr>
          <w:b/>
        </w:rPr>
      </w:pPr>
    </w:p>
    <w:sectPr w:rsidR="003A7B83" w:rsidSect="00C1292D">
      <w:pgSz w:w="16838" w:h="11906" w:orient="landscape"/>
      <w:pgMar w:top="567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335"/>
    <w:multiLevelType w:val="hybridMultilevel"/>
    <w:tmpl w:val="74A0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74675"/>
    <w:multiLevelType w:val="hybridMultilevel"/>
    <w:tmpl w:val="C6E27A88"/>
    <w:lvl w:ilvl="0" w:tplc="40A42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0A282A"/>
    <w:multiLevelType w:val="multilevel"/>
    <w:tmpl w:val="1E981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7227"/>
    <w:rsid w:val="00061160"/>
    <w:rsid w:val="000A13FF"/>
    <w:rsid w:val="001D7E27"/>
    <w:rsid w:val="00207533"/>
    <w:rsid w:val="00292CAE"/>
    <w:rsid w:val="002E3266"/>
    <w:rsid w:val="003A7B83"/>
    <w:rsid w:val="00476E95"/>
    <w:rsid w:val="004D68B5"/>
    <w:rsid w:val="006345B7"/>
    <w:rsid w:val="006D2450"/>
    <w:rsid w:val="00703E82"/>
    <w:rsid w:val="00780110"/>
    <w:rsid w:val="007C6498"/>
    <w:rsid w:val="0088274C"/>
    <w:rsid w:val="009722F6"/>
    <w:rsid w:val="009A21DF"/>
    <w:rsid w:val="009B6AAC"/>
    <w:rsid w:val="009F1E11"/>
    <w:rsid w:val="00B07227"/>
    <w:rsid w:val="00B33736"/>
    <w:rsid w:val="00BC75DA"/>
    <w:rsid w:val="00C1292D"/>
    <w:rsid w:val="00C42973"/>
    <w:rsid w:val="00CB6FAB"/>
    <w:rsid w:val="00CD096E"/>
    <w:rsid w:val="00D57589"/>
    <w:rsid w:val="00D73F53"/>
    <w:rsid w:val="00D76F73"/>
    <w:rsid w:val="00F0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</cp:revision>
  <cp:lastPrinted>2016-08-30T02:45:00Z</cp:lastPrinted>
  <dcterms:created xsi:type="dcterms:W3CDTF">2016-08-25T05:11:00Z</dcterms:created>
  <dcterms:modified xsi:type="dcterms:W3CDTF">2019-06-27T16:01:00Z</dcterms:modified>
</cp:coreProperties>
</file>